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09" w:rsidRPr="00C22315" w:rsidRDefault="002F1D09" w:rsidP="00C2231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22315">
        <w:rPr>
          <w:rFonts w:cs="Arial"/>
          <w:bCs/>
          <w:kern w:val="28"/>
          <w:sz w:val="28"/>
          <w:szCs w:val="32"/>
        </w:rPr>
        <w:t>СЕЛЬСКАЯ ДУМА</w:t>
      </w:r>
      <w:r w:rsidR="00C22315" w:rsidRPr="00C22315">
        <w:rPr>
          <w:rFonts w:cs="Arial"/>
          <w:bCs/>
          <w:kern w:val="28"/>
          <w:sz w:val="28"/>
          <w:szCs w:val="32"/>
        </w:rPr>
        <w:br/>
      </w:r>
      <w:r w:rsidRPr="00C22315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C22315" w:rsidRPr="00C22315">
        <w:rPr>
          <w:rFonts w:cs="Arial"/>
          <w:bCs/>
          <w:kern w:val="28"/>
          <w:sz w:val="28"/>
          <w:szCs w:val="32"/>
        </w:rPr>
        <w:br/>
      </w:r>
      <w:r w:rsidRPr="00C22315">
        <w:rPr>
          <w:rFonts w:cs="Arial"/>
          <w:bCs/>
          <w:kern w:val="28"/>
          <w:sz w:val="28"/>
          <w:szCs w:val="32"/>
        </w:rPr>
        <w:t>ЖИЗДРИНСКОГО РАЙОНА</w:t>
      </w:r>
      <w:r w:rsidR="00C22315" w:rsidRPr="00C22315">
        <w:rPr>
          <w:rFonts w:cs="Arial"/>
          <w:bCs/>
          <w:kern w:val="28"/>
          <w:sz w:val="28"/>
          <w:szCs w:val="32"/>
        </w:rPr>
        <w:br/>
      </w:r>
      <w:r w:rsidRPr="00C22315">
        <w:rPr>
          <w:rFonts w:cs="Arial"/>
          <w:bCs/>
          <w:kern w:val="28"/>
          <w:sz w:val="28"/>
          <w:szCs w:val="32"/>
        </w:rPr>
        <w:t>КАЛУЖСКОЙ ОБЛАСТИ</w:t>
      </w:r>
    </w:p>
    <w:p w:rsidR="002F1D09" w:rsidRPr="00C22315" w:rsidRDefault="002F1D09" w:rsidP="00C2231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F1D09" w:rsidRDefault="002F1D09" w:rsidP="00C22315">
      <w:pPr>
        <w:spacing w:after="120"/>
        <w:ind w:firstLine="0"/>
        <w:jc w:val="center"/>
      </w:pPr>
      <w:r w:rsidRPr="00C22315">
        <w:rPr>
          <w:rFonts w:cs="Arial"/>
          <w:bCs/>
          <w:kern w:val="28"/>
          <w:sz w:val="28"/>
          <w:szCs w:val="32"/>
        </w:rPr>
        <w:t>РЕШЕНИЕ</w:t>
      </w:r>
    </w:p>
    <w:p w:rsidR="002F1D09" w:rsidRDefault="002F1D09" w:rsidP="00C22315">
      <w:pPr>
        <w:spacing w:after="120"/>
        <w:ind w:firstLine="0"/>
        <w:jc w:val="center"/>
      </w:pPr>
    </w:p>
    <w:p w:rsidR="002F1D09" w:rsidRDefault="002F1D09" w:rsidP="00C22315">
      <w:pPr>
        <w:spacing w:after="120"/>
        <w:ind w:firstLine="0"/>
        <w:jc w:val="center"/>
      </w:pPr>
      <w:r>
        <w:t>от 28 января 2025 г.                                                               № 2</w:t>
      </w:r>
    </w:p>
    <w:p w:rsidR="002F1D09" w:rsidRDefault="002F1D09" w:rsidP="00C22315">
      <w:pPr>
        <w:spacing w:after="120"/>
        <w:ind w:firstLine="0"/>
        <w:jc w:val="center"/>
      </w:pPr>
    </w:p>
    <w:p w:rsidR="002F1D09" w:rsidRDefault="002F1D09" w:rsidP="00C22315">
      <w:pPr>
        <w:spacing w:after="120"/>
        <w:ind w:firstLine="0"/>
        <w:jc w:val="center"/>
      </w:pPr>
      <w:r w:rsidRPr="00C22315">
        <w:rPr>
          <w:rFonts w:cs="Arial"/>
          <w:b/>
          <w:bCs/>
          <w:kern w:val="28"/>
          <w:sz w:val="32"/>
          <w:szCs w:val="32"/>
        </w:rPr>
        <w:t>О передаче муниципальному району «Жиздринский район»</w:t>
      </w:r>
      <w:r w:rsidR="00C22315" w:rsidRPr="00C22315">
        <w:rPr>
          <w:rFonts w:cs="Arial"/>
          <w:b/>
          <w:bCs/>
          <w:kern w:val="28"/>
          <w:sz w:val="32"/>
          <w:szCs w:val="32"/>
        </w:rPr>
        <w:t xml:space="preserve"> </w:t>
      </w:r>
      <w:r w:rsidRPr="00C22315">
        <w:rPr>
          <w:rFonts w:cs="Arial"/>
          <w:b/>
          <w:bCs/>
          <w:kern w:val="28"/>
          <w:sz w:val="32"/>
          <w:szCs w:val="32"/>
        </w:rPr>
        <w:t xml:space="preserve">в 2025 году </w:t>
      </w:r>
      <w:r w:rsidR="00C22315" w:rsidRPr="00C22315">
        <w:rPr>
          <w:rFonts w:cs="Arial"/>
          <w:b/>
          <w:bCs/>
          <w:kern w:val="28"/>
          <w:sz w:val="32"/>
          <w:szCs w:val="32"/>
        </w:rPr>
        <w:t>о</w:t>
      </w:r>
      <w:r w:rsidRPr="00C22315">
        <w:rPr>
          <w:rFonts w:cs="Arial"/>
          <w:b/>
          <w:bCs/>
          <w:kern w:val="28"/>
          <w:sz w:val="32"/>
          <w:szCs w:val="32"/>
        </w:rPr>
        <w:t>существления ч</w:t>
      </w:r>
      <w:bookmarkStart w:id="0" w:name="_GoBack"/>
      <w:bookmarkEnd w:id="0"/>
      <w:r w:rsidRPr="00C22315">
        <w:rPr>
          <w:rFonts w:cs="Arial"/>
          <w:b/>
          <w:bCs/>
          <w:kern w:val="28"/>
          <w:sz w:val="32"/>
          <w:szCs w:val="32"/>
        </w:rPr>
        <w:t>асти полномочий сельского поселения</w:t>
      </w:r>
      <w:r w:rsidR="00C22315" w:rsidRPr="00C22315">
        <w:rPr>
          <w:rFonts w:cs="Arial"/>
          <w:b/>
          <w:bCs/>
          <w:kern w:val="28"/>
          <w:sz w:val="32"/>
          <w:szCs w:val="32"/>
        </w:rPr>
        <w:t xml:space="preserve"> </w:t>
      </w:r>
      <w:r w:rsidRPr="00C22315">
        <w:rPr>
          <w:rFonts w:cs="Arial"/>
          <w:b/>
          <w:bCs/>
          <w:kern w:val="28"/>
          <w:sz w:val="32"/>
          <w:szCs w:val="32"/>
        </w:rPr>
        <w:t>«Деревня Акимовка» по решению вопросов местного значения</w:t>
      </w:r>
    </w:p>
    <w:p w:rsidR="002F1D09" w:rsidRDefault="002F1D09" w:rsidP="00C22315">
      <w:pPr>
        <w:spacing w:after="120"/>
        <w:ind w:firstLine="0"/>
        <w:jc w:val="center"/>
      </w:pPr>
    </w:p>
    <w:p w:rsidR="002F1D09" w:rsidRDefault="002F1D09" w:rsidP="00C22315">
      <w:pPr>
        <w:spacing w:after="120"/>
        <w:ind w:firstLine="709"/>
      </w:pPr>
      <w:r>
        <w:t xml:space="preserve">В соответствии с частью 4 статьи 15 Федерального закона от 06.10.2003 № </w:t>
      </w:r>
      <w:r w:rsidRPr="006E1585">
        <w:t>131-ФЗ</w:t>
      </w:r>
      <w:r>
        <w:t xml:space="preserve"> «</w:t>
      </w:r>
      <w:r w:rsidRPr="006E1585">
        <w:t>Об общих принципах организации местного самоуправления в Российской</w:t>
      </w:r>
      <w:r>
        <w:t xml:space="preserve"> Федерации», </w:t>
      </w:r>
      <w:r w:rsidRPr="006E1585">
        <w:t>Уставом</w:t>
      </w:r>
      <w:r>
        <w:t xml:space="preserve"> сельского поселения «Деревня Акимовка», Сельская Дума сельского поселения «Деревня Акимовка»</w:t>
      </w:r>
    </w:p>
    <w:p w:rsidR="002F1D09" w:rsidRPr="00C22315" w:rsidRDefault="002F1D09" w:rsidP="00C22315">
      <w:pPr>
        <w:spacing w:after="120"/>
        <w:ind w:firstLine="0"/>
        <w:rPr>
          <w:b/>
        </w:rPr>
      </w:pPr>
      <w:r w:rsidRPr="00C22315">
        <w:rPr>
          <w:b/>
        </w:rPr>
        <w:t>РЕШИЛА:</w:t>
      </w:r>
    </w:p>
    <w:p w:rsidR="002F1D09" w:rsidRDefault="002F1D09" w:rsidP="00C22315">
      <w:pPr>
        <w:spacing w:after="120"/>
        <w:ind w:firstLine="709"/>
      </w:pPr>
      <w:r>
        <w:t>1. Передать муниципальному району «Жиздринский район» осуществление в 2025 году части полномочий сельского поселения «Деревня Акимовка» по решению следующих вопросов местного значения:</w:t>
      </w:r>
    </w:p>
    <w:p w:rsidR="002F1D09" w:rsidRDefault="002F1D09" w:rsidP="00C22315">
      <w:pPr>
        <w:spacing w:after="120"/>
        <w:ind w:firstLine="709"/>
      </w:pPr>
      <w:r>
        <w:t>создание условий для организации досуга и обеспечения жителей сельского поселения услугами организаций культуры;</w:t>
      </w:r>
    </w:p>
    <w:p w:rsidR="002F1D09" w:rsidRDefault="002F1D09" w:rsidP="00C22315">
      <w:pPr>
        <w:spacing w:after="120"/>
        <w:ind w:firstLine="709"/>
      </w:pPr>
      <w:r>
        <w:t xml:space="preserve">составление проекта бюджета сельского поселения, исполнение бюджета сельского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сельского поселения.</w:t>
      </w:r>
    </w:p>
    <w:p w:rsidR="002F1D09" w:rsidRDefault="002F1D09" w:rsidP="00C22315">
      <w:pPr>
        <w:spacing w:after="120"/>
        <w:ind w:firstLine="709"/>
      </w:pPr>
      <w:r>
        <w:t>2. Настоящее Решение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2F1D09" w:rsidRDefault="002F1D09" w:rsidP="00C22315">
      <w:pPr>
        <w:spacing w:after="120"/>
        <w:ind w:firstLine="709"/>
      </w:pPr>
    </w:p>
    <w:p w:rsidR="002F1D09" w:rsidRDefault="002F1D09" w:rsidP="00C22315">
      <w:pPr>
        <w:spacing w:after="120"/>
        <w:ind w:firstLine="709"/>
      </w:pPr>
    </w:p>
    <w:p w:rsidR="002F1D09" w:rsidRDefault="002F1D09" w:rsidP="00C22315">
      <w:pPr>
        <w:spacing w:after="120"/>
        <w:ind w:firstLine="709"/>
      </w:pPr>
    </w:p>
    <w:p w:rsidR="00C22315" w:rsidRPr="00C22315" w:rsidRDefault="002F1D09" w:rsidP="00C22315">
      <w:pPr>
        <w:spacing w:after="120"/>
        <w:ind w:firstLine="709"/>
        <w:jc w:val="right"/>
        <w:rPr>
          <w:b/>
        </w:rPr>
      </w:pPr>
      <w:r w:rsidRPr="00C22315">
        <w:rPr>
          <w:b/>
        </w:rPr>
        <w:t>Глава сельского поселения</w:t>
      </w:r>
      <w:r w:rsidR="00C22315" w:rsidRPr="00C22315">
        <w:rPr>
          <w:b/>
        </w:rPr>
        <w:br/>
      </w:r>
      <w:r w:rsidRPr="00C22315">
        <w:rPr>
          <w:b/>
        </w:rPr>
        <w:t>«Деревня Акимовка»</w:t>
      </w:r>
    </w:p>
    <w:p w:rsidR="00B45A74" w:rsidRDefault="002F1D09" w:rsidP="00C22315">
      <w:pPr>
        <w:spacing w:after="120"/>
        <w:ind w:firstLine="709"/>
        <w:jc w:val="right"/>
      </w:pPr>
      <w:r w:rsidRPr="00C22315">
        <w:rPr>
          <w:b/>
        </w:rPr>
        <w:t>В.Н. Рубцова</w:t>
      </w:r>
    </w:p>
    <w:sectPr w:rsidR="00B45A74" w:rsidSect="00C223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09"/>
    <w:rsid w:val="002F1D09"/>
    <w:rsid w:val="00566EC5"/>
    <w:rsid w:val="00695F99"/>
    <w:rsid w:val="006E1585"/>
    <w:rsid w:val="00B45A74"/>
    <w:rsid w:val="00C22315"/>
    <w:rsid w:val="00F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231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223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23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23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23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23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23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231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231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223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2231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231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22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22315"/>
    <w:rPr>
      <w:color w:val="0000FF"/>
      <w:u w:val="none"/>
    </w:rPr>
  </w:style>
  <w:style w:type="paragraph" w:customStyle="1" w:styleId="Application">
    <w:name w:val="Application!Приложение"/>
    <w:rsid w:val="00C2231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2231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231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231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223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231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223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23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23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23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23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23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231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231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223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2231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231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22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22315"/>
    <w:rPr>
      <w:color w:val="0000FF"/>
      <w:u w:val="none"/>
    </w:rPr>
  </w:style>
  <w:style w:type="paragraph" w:customStyle="1" w:styleId="Application">
    <w:name w:val="Application!Приложение"/>
    <w:rsid w:val="00C2231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2231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231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231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223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D573-7C8E-47EC-B066-4AF58310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2025-01-29T06:03:00Z</dcterms:created>
  <dcterms:modified xsi:type="dcterms:W3CDTF">2025-01-29T06:34:00Z</dcterms:modified>
</cp:coreProperties>
</file>