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07C" w:rsidRPr="00902BC5" w:rsidRDefault="00150ADD" w:rsidP="0068607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02BC5">
        <w:rPr>
          <w:rFonts w:ascii="Times New Roman" w:hAnsi="Times New Roman" w:cs="Times New Roman"/>
          <w:b/>
          <w:sz w:val="24"/>
          <w:szCs w:val="24"/>
        </w:rPr>
        <w:t>О</w:t>
      </w:r>
      <w:r w:rsidR="00053E96" w:rsidRPr="00902BC5">
        <w:rPr>
          <w:rFonts w:ascii="Times New Roman" w:hAnsi="Times New Roman" w:cs="Times New Roman"/>
          <w:b/>
          <w:sz w:val="24"/>
          <w:szCs w:val="24"/>
        </w:rPr>
        <w:t xml:space="preserve">сновные характеристики </w:t>
      </w:r>
      <w:r w:rsidR="0068607C" w:rsidRPr="00902BC5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53E96" w:rsidRPr="00902B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654" w:rsidRPr="00902BC5">
        <w:rPr>
          <w:rFonts w:ascii="Times New Roman" w:hAnsi="Times New Roman" w:cs="Times New Roman"/>
          <w:b/>
          <w:sz w:val="24"/>
          <w:szCs w:val="24"/>
        </w:rPr>
        <w:t>сельского поселения «Деревня  Акимовка»</w:t>
      </w:r>
      <w:r w:rsidR="00B04A80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FA05A0">
        <w:rPr>
          <w:rFonts w:ascii="Times New Roman" w:hAnsi="Times New Roman" w:cs="Times New Roman"/>
          <w:b/>
          <w:sz w:val="24"/>
          <w:szCs w:val="24"/>
        </w:rPr>
        <w:t>2025</w:t>
      </w:r>
      <w:r w:rsidR="00B04A80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 w:rsidR="00FA05A0">
        <w:rPr>
          <w:rFonts w:ascii="Times New Roman" w:hAnsi="Times New Roman" w:cs="Times New Roman"/>
          <w:b/>
          <w:sz w:val="24"/>
          <w:szCs w:val="24"/>
        </w:rPr>
        <w:t>2026</w:t>
      </w:r>
      <w:r w:rsidR="00B04A80">
        <w:rPr>
          <w:rFonts w:ascii="Times New Roman" w:hAnsi="Times New Roman" w:cs="Times New Roman"/>
          <w:b/>
          <w:sz w:val="24"/>
          <w:szCs w:val="24"/>
        </w:rPr>
        <w:t>-</w:t>
      </w:r>
      <w:r w:rsidR="00FA05A0">
        <w:rPr>
          <w:rFonts w:ascii="Times New Roman" w:hAnsi="Times New Roman" w:cs="Times New Roman"/>
          <w:b/>
          <w:sz w:val="24"/>
          <w:szCs w:val="24"/>
        </w:rPr>
        <w:t>2027</w:t>
      </w:r>
      <w:r w:rsidR="003056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A80">
        <w:rPr>
          <w:rFonts w:ascii="Times New Roman" w:hAnsi="Times New Roman" w:cs="Times New Roman"/>
          <w:b/>
          <w:sz w:val="24"/>
          <w:szCs w:val="24"/>
        </w:rPr>
        <w:t>годов</w:t>
      </w:r>
      <w:r w:rsidR="00C55E2C">
        <w:rPr>
          <w:rFonts w:ascii="Times New Roman" w:hAnsi="Times New Roman" w:cs="Times New Roman"/>
          <w:b/>
          <w:sz w:val="24"/>
          <w:szCs w:val="24"/>
        </w:rPr>
        <w:t>.</w:t>
      </w:r>
      <w:r w:rsidR="00E30143" w:rsidRPr="00902B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607C" w:rsidRPr="00902BC5" w:rsidRDefault="0068607C" w:rsidP="0068607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2067" w:rsidRPr="00902BC5" w:rsidRDefault="00C55E2C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82067" w:rsidRPr="00902BC5">
        <w:rPr>
          <w:rFonts w:ascii="Times New Roman" w:hAnsi="Times New Roman" w:cs="Times New Roman"/>
          <w:sz w:val="24"/>
          <w:szCs w:val="24"/>
        </w:rPr>
        <w:t xml:space="preserve"> основные характеристики  бюджета </w:t>
      </w:r>
      <w:r w:rsidR="0084287A" w:rsidRPr="00902BC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082067" w:rsidRPr="00902BC5">
        <w:rPr>
          <w:rFonts w:ascii="Times New Roman" w:hAnsi="Times New Roman" w:cs="Times New Roman"/>
          <w:sz w:val="24"/>
          <w:szCs w:val="24"/>
        </w:rPr>
        <w:t xml:space="preserve"> на </w:t>
      </w:r>
      <w:r w:rsidR="00FA05A0">
        <w:rPr>
          <w:rFonts w:ascii="Times New Roman" w:hAnsi="Times New Roman" w:cs="Times New Roman"/>
          <w:sz w:val="24"/>
          <w:szCs w:val="24"/>
        </w:rPr>
        <w:t>2025</w:t>
      </w:r>
      <w:r w:rsidR="00082067" w:rsidRPr="00902BC5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082067" w:rsidRPr="00902BC5" w:rsidRDefault="00082067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доходов бюджета </w:t>
      </w:r>
      <w:r w:rsidR="0084287A" w:rsidRPr="00902BC5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02BC5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F937FA" w:rsidRPr="00902BC5">
        <w:rPr>
          <w:rFonts w:ascii="Times New Roman" w:hAnsi="Times New Roman" w:cs="Times New Roman"/>
          <w:sz w:val="24"/>
          <w:szCs w:val="24"/>
        </w:rPr>
        <w:t xml:space="preserve"> </w:t>
      </w:r>
      <w:r w:rsidR="00F1019D">
        <w:rPr>
          <w:rFonts w:ascii="Times New Roman" w:hAnsi="Times New Roman" w:cs="Times New Roman"/>
          <w:sz w:val="24"/>
          <w:szCs w:val="24"/>
        </w:rPr>
        <w:t>9 332 883</w:t>
      </w:r>
      <w:r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 w:rsidR="00F1019D">
        <w:rPr>
          <w:rFonts w:ascii="Times New Roman" w:hAnsi="Times New Roman" w:cs="Times New Roman"/>
          <w:sz w:val="24"/>
          <w:szCs w:val="24"/>
        </w:rPr>
        <w:t>я</w:t>
      </w:r>
      <w:r w:rsidRPr="00902BC5"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F1019D">
        <w:rPr>
          <w:rFonts w:ascii="Times New Roman" w:hAnsi="Times New Roman" w:cs="Times New Roman"/>
          <w:sz w:val="24"/>
          <w:szCs w:val="24"/>
        </w:rPr>
        <w:t>4 121 119</w:t>
      </w:r>
      <w:r w:rsidRPr="00902BC5">
        <w:rPr>
          <w:rFonts w:ascii="Times New Roman" w:hAnsi="Times New Roman" w:cs="Times New Roman"/>
          <w:sz w:val="24"/>
          <w:szCs w:val="24"/>
        </w:rPr>
        <w:t xml:space="preserve"> руб</w:t>
      </w:r>
      <w:r w:rsidR="003C3774">
        <w:rPr>
          <w:rFonts w:ascii="Times New Roman" w:hAnsi="Times New Roman" w:cs="Times New Roman"/>
          <w:sz w:val="24"/>
          <w:szCs w:val="24"/>
        </w:rPr>
        <w:t>л</w:t>
      </w:r>
      <w:r w:rsidR="00F1019D">
        <w:rPr>
          <w:rFonts w:ascii="Times New Roman" w:hAnsi="Times New Roman" w:cs="Times New Roman"/>
          <w:sz w:val="24"/>
          <w:szCs w:val="24"/>
        </w:rPr>
        <w:t>ей</w:t>
      </w:r>
      <w:r w:rsidRPr="00902BC5">
        <w:rPr>
          <w:rFonts w:ascii="Times New Roman" w:hAnsi="Times New Roman" w:cs="Times New Roman"/>
          <w:sz w:val="24"/>
          <w:szCs w:val="24"/>
        </w:rPr>
        <w:t>;</w:t>
      </w:r>
    </w:p>
    <w:p w:rsidR="00082067" w:rsidRPr="00902BC5" w:rsidRDefault="00082067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BC5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</w:t>
      </w:r>
      <w:r w:rsidR="0084287A" w:rsidRPr="00902BC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902BC5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1019D">
        <w:rPr>
          <w:rFonts w:ascii="Times New Roman" w:hAnsi="Times New Roman" w:cs="Times New Roman"/>
          <w:sz w:val="24"/>
          <w:szCs w:val="24"/>
        </w:rPr>
        <w:t>9 332 883</w:t>
      </w:r>
      <w:r w:rsidR="00725440" w:rsidRPr="00902BC5">
        <w:rPr>
          <w:rFonts w:ascii="Times New Roman" w:hAnsi="Times New Roman" w:cs="Times New Roman"/>
          <w:sz w:val="24"/>
          <w:szCs w:val="24"/>
        </w:rPr>
        <w:t xml:space="preserve">  рубл</w:t>
      </w:r>
      <w:r w:rsidR="00F1019D">
        <w:rPr>
          <w:rFonts w:ascii="Times New Roman" w:hAnsi="Times New Roman" w:cs="Times New Roman"/>
          <w:sz w:val="24"/>
          <w:szCs w:val="24"/>
        </w:rPr>
        <w:t>я</w:t>
      </w:r>
      <w:r w:rsidR="001541F6">
        <w:rPr>
          <w:rFonts w:ascii="Times New Roman" w:hAnsi="Times New Roman" w:cs="Times New Roman"/>
          <w:sz w:val="24"/>
          <w:szCs w:val="24"/>
        </w:rPr>
        <w:t>;</w:t>
      </w:r>
    </w:p>
    <w:p w:rsidR="00F16270" w:rsidRPr="00F16270" w:rsidRDefault="00F16270" w:rsidP="00B211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111B" w:rsidRDefault="00F16270" w:rsidP="00B211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11B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 w:rsidR="00C70C03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B2111B"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 w:rsidR="00FA05A0">
        <w:rPr>
          <w:rFonts w:ascii="Times New Roman" w:hAnsi="Times New Roman" w:cs="Times New Roman"/>
          <w:sz w:val="24"/>
          <w:szCs w:val="24"/>
        </w:rPr>
        <w:t>2026</w:t>
      </w:r>
      <w:r w:rsidR="00B2111B"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BA20DE" w:rsidRPr="001F2D2E" w:rsidRDefault="001F2D2E" w:rsidP="000820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>) бюджета  сельского поселения  отсутствует.</w:t>
      </w:r>
    </w:p>
    <w:p w:rsidR="00B04A80" w:rsidRDefault="00B04A80" w:rsidP="00B04A8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основные характеристики  бюджета сельского поселения на </w:t>
      </w:r>
      <w:r w:rsidR="00FA05A0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и </w:t>
      </w:r>
      <w:r w:rsidR="00FA05A0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B04A80" w:rsidRDefault="00B04A80" w:rsidP="00B04A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доходов бюджета сельского поселения на </w:t>
      </w:r>
      <w:r w:rsidR="00FA05A0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1019D">
        <w:rPr>
          <w:rFonts w:ascii="Times New Roman" w:hAnsi="Times New Roman" w:cs="Times New Roman"/>
          <w:sz w:val="24"/>
          <w:szCs w:val="24"/>
        </w:rPr>
        <w:t>6 634 590</w:t>
      </w:r>
      <w:r>
        <w:rPr>
          <w:rFonts w:ascii="Times New Roman" w:hAnsi="Times New Roman" w:cs="Times New Roman"/>
          <w:sz w:val="24"/>
          <w:szCs w:val="24"/>
        </w:rPr>
        <w:t xml:space="preserve">  рубл</w:t>
      </w:r>
      <w:r w:rsidR="00264CEE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объем безвозмездных поступлений в сумме </w:t>
      </w:r>
      <w:r w:rsidR="00F1019D">
        <w:rPr>
          <w:rFonts w:ascii="Times New Roman" w:hAnsi="Times New Roman" w:cs="Times New Roman"/>
          <w:sz w:val="24"/>
          <w:szCs w:val="24"/>
        </w:rPr>
        <w:t>4 036 196</w:t>
      </w:r>
      <w:r w:rsidR="00331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331B57">
        <w:rPr>
          <w:rFonts w:ascii="Times New Roman" w:hAnsi="Times New Roman" w:cs="Times New Roman"/>
          <w:sz w:val="24"/>
          <w:szCs w:val="24"/>
        </w:rPr>
        <w:t>л</w:t>
      </w:r>
      <w:r w:rsidR="00264CEE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 и  на </w:t>
      </w:r>
      <w:r w:rsidR="00FA05A0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1019D">
        <w:rPr>
          <w:rFonts w:ascii="Times New Roman" w:hAnsi="Times New Roman" w:cs="Times New Roman"/>
          <w:sz w:val="24"/>
          <w:szCs w:val="24"/>
        </w:rPr>
        <w:t>6 854 804</w:t>
      </w:r>
      <w:r w:rsidR="000D49AB">
        <w:rPr>
          <w:rFonts w:ascii="Times New Roman" w:hAnsi="Times New Roman" w:cs="Times New Roman"/>
          <w:sz w:val="24"/>
          <w:szCs w:val="24"/>
        </w:rPr>
        <w:t xml:space="preserve"> рубл</w:t>
      </w:r>
      <w:r w:rsidR="00F1019D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,  в  том  числе  объем  безвозмездных  поступлений  в  сумме </w:t>
      </w:r>
      <w:r w:rsidR="00F1019D">
        <w:rPr>
          <w:rFonts w:ascii="Times New Roman" w:hAnsi="Times New Roman" w:cs="Times New Roman"/>
          <w:sz w:val="24"/>
          <w:szCs w:val="24"/>
        </w:rPr>
        <w:t>4 042 510</w:t>
      </w:r>
      <w:r>
        <w:rPr>
          <w:rFonts w:ascii="Times New Roman" w:hAnsi="Times New Roman" w:cs="Times New Roman"/>
          <w:sz w:val="24"/>
          <w:szCs w:val="24"/>
        </w:rPr>
        <w:t xml:space="preserve"> руб</w:t>
      </w:r>
      <w:r w:rsidR="00331B57">
        <w:rPr>
          <w:rFonts w:ascii="Times New Roman" w:hAnsi="Times New Roman" w:cs="Times New Roman"/>
          <w:sz w:val="24"/>
          <w:szCs w:val="24"/>
        </w:rPr>
        <w:t>л</w:t>
      </w:r>
      <w:r w:rsidR="00843775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4A80" w:rsidRDefault="00B04A80" w:rsidP="00B04A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на </w:t>
      </w:r>
      <w:r w:rsidR="00FA05A0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1019D">
        <w:rPr>
          <w:rFonts w:ascii="Times New Roman" w:hAnsi="Times New Roman" w:cs="Times New Roman"/>
          <w:sz w:val="24"/>
          <w:szCs w:val="24"/>
        </w:rPr>
        <w:t>6 634 590</w:t>
      </w:r>
      <w:r w:rsidR="00725440">
        <w:rPr>
          <w:rFonts w:ascii="Times New Roman" w:hAnsi="Times New Roman" w:cs="Times New Roman"/>
          <w:sz w:val="24"/>
          <w:szCs w:val="24"/>
        </w:rPr>
        <w:t xml:space="preserve"> рубл</w:t>
      </w:r>
      <w:r w:rsidR="00264CEE">
        <w:rPr>
          <w:rFonts w:ascii="Times New Roman" w:hAnsi="Times New Roman" w:cs="Times New Roman"/>
          <w:sz w:val="24"/>
          <w:szCs w:val="24"/>
        </w:rPr>
        <w:t>ей</w:t>
      </w:r>
      <w:r w:rsidR="00885A6D">
        <w:rPr>
          <w:rFonts w:ascii="Times New Roman" w:hAnsi="Times New Roman" w:cs="Times New Roman"/>
          <w:sz w:val="24"/>
          <w:szCs w:val="24"/>
        </w:rPr>
        <w:t xml:space="preserve">, в том числе условно </w:t>
      </w:r>
      <w:r w:rsidR="00077D6A" w:rsidRPr="00077D6A">
        <w:rPr>
          <w:rFonts w:ascii="Times New Roman" w:hAnsi="Times New Roman" w:cs="Times New Roman"/>
          <w:sz w:val="24"/>
          <w:szCs w:val="24"/>
        </w:rPr>
        <w:t>утверждаемые</w:t>
      </w:r>
      <w:r w:rsidR="00885A6D">
        <w:rPr>
          <w:rFonts w:ascii="Times New Roman" w:hAnsi="Times New Roman" w:cs="Times New Roman"/>
          <w:sz w:val="24"/>
          <w:szCs w:val="24"/>
        </w:rPr>
        <w:t xml:space="preserve"> расходы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019D">
        <w:rPr>
          <w:rFonts w:ascii="Times New Roman" w:hAnsi="Times New Roman" w:cs="Times New Roman"/>
          <w:sz w:val="24"/>
          <w:szCs w:val="24"/>
        </w:rPr>
        <w:t>131 800</w:t>
      </w:r>
      <w:r w:rsidR="004A0F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574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 на  </w:t>
      </w:r>
      <w:r w:rsidR="00FA05A0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 год в  сумме  </w:t>
      </w:r>
      <w:r w:rsidR="00F1019D">
        <w:rPr>
          <w:rFonts w:ascii="Times New Roman" w:hAnsi="Times New Roman" w:cs="Times New Roman"/>
          <w:sz w:val="24"/>
          <w:szCs w:val="24"/>
        </w:rPr>
        <w:t>6 854 804</w:t>
      </w:r>
      <w:r>
        <w:rPr>
          <w:rFonts w:ascii="Times New Roman" w:hAnsi="Times New Roman" w:cs="Times New Roman"/>
          <w:sz w:val="24"/>
          <w:szCs w:val="24"/>
        </w:rPr>
        <w:t xml:space="preserve">   рубл</w:t>
      </w:r>
      <w:r w:rsidR="00F1019D">
        <w:rPr>
          <w:rFonts w:ascii="Times New Roman" w:hAnsi="Times New Roman" w:cs="Times New Roman"/>
          <w:sz w:val="24"/>
          <w:szCs w:val="24"/>
        </w:rPr>
        <w:t>я</w:t>
      </w:r>
      <w:r w:rsidR="00885A6D">
        <w:rPr>
          <w:rFonts w:ascii="Times New Roman" w:hAnsi="Times New Roman" w:cs="Times New Roman"/>
          <w:sz w:val="24"/>
          <w:szCs w:val="24"/>
        </w:rPr>
        <w:t>,</w:t>
      </w:r>
      <w:r w:rsidR="00885A6D" w:rsidRPr="00885A6D">
        <w:rPr>
          <w:rFonts w:ascii="Times New Roman" w:hAnsi="Times New Roman" w:cs="Times New Roman"/>
          <w:sz w:val="24"/>
          <w:szCs w:val="24"/>
        </w:rPr>
        <w:t xml:space="preserve"> </w:t>
      </w:r>
      <w:r w:rsidR="00885A6D">
        <w:rPr>
          <w:rFonts w:ascii="Times New Roman" w:hAnsi="Times New Roman" w:cs="Times New Roman"/>
          <w:sz w:val="24"/>
          <w:szCs w:val="24"/>
        </w:rPr>
        <w:t xml:space="preserve">в том числе условно </w:t>
      </w:r>
      <w:r w:rsidR="00EA3455" w:rsidRPr="00077D6A">
        <w:rPr>
          <w:rFonts w:ascii="Times New Roman" w:hAnsi="Times New Roman" w:cs="Times New Roman"/>
          <w:sz w:val="24"/>
          <w:szCs w:val="24"/>
        </w:rPr>
        <w:t>утверждаемые</w:t>
      </w:r>
      <w:r w:rsidR="00EA3455">
        <w:rPr>
          <w:rFonts w:ascii="Times New Roman" w:hAnsi="Times New Roman" w:cs="Times New Roman"/>
          <w:sz w:val="24"/>
          <w:szCs w:val="24"/>
        </w:rPr>
        <w:t xml:space="preserve"> </w:t>
      </w:r>
      <w:r w:rsidR="00885A6D">
        <w:rPr>
          <w:rFonts w:ascii="Times New Roman" w:hAnsi="Times New Roman" w:cs="Times New Roman"/>
          <w:sz w:val="24"/>
          <w:szCs w:val="24"/>
        </w:rPr>
        <w:t>расходы</w:t>
      </w:r>
      <w:r w:rsidR="004A0FEF">
        <w:rPr>
          <w:rFonts w:ascii="Times New Roman" w:hAnsi="Times New Roman" w:cs="Times New Roman"/>
          <w:sz w:val="24"/>
          <w:szCs w:val="24"/>
        </w:rPr>
        <w:t xml:space="preserve"> </w:t>
      </w:r>
      <w:r w:rsidR="00AA11EE">
        <w:rPr>
          <w:rFonts w:ascii="Times New Roman" w:hAnsi="Times New Roman" w:cs="Times New Roman"/>
          <w:sz w:val="24"/>
          <w:szCs w:val="24"/>
        </w:rPr>
        <w:t xml:space="preserve"> </w:t>
      </w:r>
      <w:r w:rsidR="002055FF">
        <w:rPr>
          <w:rFonts w:ascii="Times New Roman" w:hAnsi="Times New Roman" w:cs="Times New Roman"/>
          <w:sz w:val="24"/>
          <w:szCs w:val="24"/>
        </w:rPr>
        <w:t>274 300</w:t>
      </w:r>
      <w:r w:rsidR="004A0FEF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270" w:rsidRDefault="00F16270" w:rsidP="00305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1451">
        <w:rPr>
          <w:rFonts w:ascii="Times New Roman" w:hAnsi="Times New Roman" w:cs="Times New Roman"/>
          <w:sz w:val="24"/>
          <w:szCs w:val="24"/>
        </w:rPr>
        <w:t xml:space="preserve">нормативную величину  резервного фонда администрации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FA05A0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Pr="007B1451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B14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7B1451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 и на </w:t>
      </w:r>
      <w:r w:rsidR="00FA05A0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 в сумме 10 000 рублей;</w:t>
      </w:r>
    </w:p>
    <w:p w:rsidR="003056AA" w:rsidRDefault="003056AA" w:rsidP="003056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</w:t>
      </w:r>
      <w:r w:rsidR="00776895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>
        <w:rPr>
          <w:rFonts w:ascii="Times New Roman" w:hAnsi="Times New Roman" w:cs="Times New Roman"/>
          <w:sz w:val="24"/>
          <w:szCs w:val="24"/>
        </w:rPr>
        <w:t xml:space="preserve">долга на 1 января </w:t>
      </w:r>
      <w:r w:rsidR="00FA05A0">
        <w:rPr>
          <w:rFonts w:ascii="Times New Roman" w:hAnsi="Times New Roman" w:cs="Times New Roman"/>
          <w:sz w:val="24"/>
          <w:szCs w:val="24"/>
        </w:rPr>
        <w:t>2027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 и на 1 января </w:t>
      </w:r>
      <w:r w:rsidR="00B750D8">
        <w:rPr>
          <w:rFonts w:ascii="Times New Roman" w:hAnsi="Times New Roman" w:cs="Times New Roman"/>
          <w:sz w:val="24"/>
          <w:szCs w:val="24"/>
        </w:rPr>
        <w:t>202</w:t>
      </w:r>
      <w:r w:rsidR="00FA05A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0 рублей, в том числе верхний предел долга по муниципальным гарантиям 0 рублей;</w:t>
      </w:r>
    </w:p>
    <w:p w:rsidR="00106148" w:rsidRPr="001F2D2E" w:rsidRDefault="00D32CA2" w:rsidP="0068607C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F2D2E">
        <w:rPr>
          <w:rFonts w:ascii="Times New Roman" w:hAnsi="Times New Roman" w:cs="Times New Roman"/>
          <w:sz w:val="24"/>
          <w:szCs w:val="24"/>
        </w:rPr>
        <w:t>дефицит (</w:t>
      </w:r>
      <w:proofErr w:type="spellStart"/>
      <w:r w:rsidRPr="001F2D2E">
        <w:rPr>
          <w:rFonts w:ascii="Times New Roman" w:hAnsi="Times New Roman" w:cs="Times New Roman"/>
          <w:sz w:val="24"/>
          <w:szCs w:val="24"/>
        </w:rPr>
        <w:t>профицит</w:t>
      </w:r>
      <w:proofErr w:type="spellEnd"/>
      <w:r w:rsidRPr="001F2D2E">
        <w:rPr>
          <w:rFonts w:ascii="Times New Roman" w:hAnsi="Times New Roman" w:cs="Times New Roman"/>
          <w:sz w:val="24"/>
          <w:szCs w:val="24"/>
        </w:rPr>
        <w:t xml:space="preserve">) бюджета  сельского поселения  </w:t>
      </w:r>
      <w:r w:rsidR="00EE79A3">
        <w:rPr>
          <w:rFonts w:ascii="Times New Roman" w:hAnsi="Times New Roman" w:cs="Times New Roman"/>
          <w:sz w:val="24"/>
          <w:szCs w:val="24"/>
        </w:rPr>
        <w:t xml:space="preserve">на </w:t>
      </w:r>
      <w:r w:rsidR="00FA05A0">
        <w:rPr>
          <w:rFonts w:ascii="Times New Roman" w:hAnsi="Times New Roman" w:cs="Times New Roman"/>
          <w:sz w:val="24"/>
          <w:szCs w:val="24"/>
        </w:rPr>
        <w:t>2026</w:t>
      </w:r>
      <w:r w:rsidR="00EE79A3">
        <w:rPr>
          <w:rFonts w:ascii="Times New Roman" w:hAnsi="Times New Roman" w:cs="Times New Roman"/>
          <w:sz w:val="24"/>
          <w:szCs w:val="24"/>
        </w:rPr>
        <w:t xml:space="preserve"> и </w:t>
      </w:r>
      <w:r w:rsidR="00FA05A0">
        <w:rPr>
          <w:rFonts w:ascii="Times New Roman" w:hAnsi="Times New Roman" w:cs="Times New Roman"/>
          <w:sz w:val="24"/>
          <w:szCs w:val="24"/>
        </w:rPr>
        <w:t>2027</w:t>
      </w:r>
      <w:r w:rsidR="00EE79A3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1F2D2E">
        <w:rPr>
          <w:rFonts w:ascii="Times New Roman" w:hAnsi="Times New Roman" w:cs="Times New Roman"/>
          <w:sz w:val="24"/>
          <w:szCs w:val="24"/>
        </w:rPr>
        <w:t>отсутствует.</w:t>
      </w:r>
    </w:p>
    <w:p w:rsidR="00D32CA2" w:rsidRDefault="00D32CA2" w:rsidP="0059294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sectPr w:rsidR="00D32CA2" w:rsidSect="00852E7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E3E"/>
    <w:multiLevelType w:val="hybridMultilevel"/>
    <w:tmpl w:val="1624B0A2"/>
    <w:lvl w:ilvl="0" w:tplc="5C3280E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B260CC3"/>
    <w:multiLevelType w:val="hybridMultilevel"/>
    <w:tmpl w:val="6A0A8B8E"/>
    <w:lvl w:ilvl="0" w:tplc="6664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8607C"/>
    <w:rsid w:val="0001714A"/>
    <w:rsid w:val="00017B90"/>
    <w:rsid w:val="000233AE"/>
    <w:rsid w:val="00053A96"/>
    <w:rsid w:val="00053E96"/>
    <w:rsid w:val="00061C79"/>
    <w:rsid w:val="00062BCD"/>
    <w:rsid w:val="00067454"/>
    <w:rsid w:val="00077D6A"/>
    <w:rsid w:val="00082067"/>
    <w:rsid w:val="00087FB2"/>
    <w:rsid w:val="00090DDD"/>
    <w:rsid w:val="000A7269"/>
    <w:rsid w:val="000B731C"/>
    <w:rsid w:val="000C29CF"/>
    <w:rsid w:val="000C689E"/>
    <w:rsid w:val="000D0CAA"/>
    <w:rsid w:val="000D49AB"/>
    <w:rsid w:val="000E5A64"/>
    <w:rsid w:val="000E7026"/>
    <w:rsid w:val="000F10E6"/>
    <w:rsid w:val="000F38A3"/>
    <w:rsid w:val="00106148"/>
    <w:rsid w:val="001164B3"/>
    <w:rsid w:val="001216D9"/>
    <w:rsid w:val="00124F9F"/>
    <w:rsid w:val="001322B3"/>
    <w:rsid w:val="00135490"/>
    <w:rsid w:val="00145E1E"/>
    <w:rsid w:val="00150397"/>
    <w:rsid w:val="00150ADD"/>
    <w:rsid w:val="001541F6"/>
    <w:rsid w:val="001557DE"/>
    <w:rsid w:val="00161C52"/>
    <w:rsid w:val="00177EAE"/>
    <w:rsid w:val="00191CAD"/>
    <w:rsid w:val="001A0E10"/>
    <w:rsid w:val="001A24E7"/>
    <w:rsid w:val="001B0443"/>
    <w:rsid w:val="001B20DE"/>
    <w:rsid w:val="001C3692"/>
    <w:rsid w:val="001D4D78"/>
    <w:rsid w:val="001E7058"/>
    <w:rsid w:val="001F2D2E"/>
    <w:rsid w:val="00202AC1"/>
    <w:rsid w:val="002055FF"/>
    <w:rsid w:val="00205810"/>
    <w:rsid w:val="00214970"/>
    <w:rsid w:val="00223CD1"/>
    <w:rsid w:val="00250037"/>
    <w:rsid w:val="00252AFE"/>
    <w:rsid w:val="00253E4B"/>
    <w:rsid w:val="00255E21"/>
    <w:rsid w:val="00264CEE"/>
    <w:rsid w:val="00273BB5"/>
    <w:rsid w:val="00276D5A"/>
    <w:rsid w:val="00294E83"/>
    <w:rsid w:val="002A0663"/>
    <w:rsid w:val="002A3C17"/>
    <w:rsid w:val="002A4EFF"/>
    <w:rsid w:val="002C1843"/>
    <w:rsid w:val="002C2D61"/>
    <w:rsid w:val="002C7399"/>
    <w:rsid w:val="002F034A"/>
    <w:rsid w:val="002F41A8"/>
    <w:rsid w:val="0030322F"/>
    <w:rsid w:val="00304360"/>
    <w:rsid w:val="003056AA"/>
    <w:rsid w:val="0031666C"/>
    <w:rsid w:val="00331B57"/>
    <w:rsid w:val="003443A3"/>
    <w:rsid w:val="00360957"/>
    <w:rsid w:val="0036102C"/>
    <w:rsid w:val="00362EC4"/>
    <w:rsid w:val="003A1978"/>
    <w:rsid w:val="003A32B8"/>
    <w:rsid w:val="003C3774"/>
    <w:rsid w:val="003C5344"/>
    <w:rsid w:val="003C778B"/>
    <w:rsid w:val="003E4E97"/>
    <w:rsid w:val="003F2E7F"/>
    <w:rsid w:val="003F5E20"/>
    <w:rsid w:val="00404FA7"/>
    <w:rsid w:val="00407600"/>
    <w:rsid w:val="00414A9A"/>
    <w:rsid w:val="0042004E"/>
    <w:rsid w:val="00451C76"/>
    <w:rsid w:val="00453B18"/>
    <w:rsid w:val="004602C0"/>
    <w:rsid w:val="004628AE"/>
    <w:rsid w:val="00465F8A"/>
    <w:rsid w:val="004728E1"/>
    <w:rsid w:val="004739A9"/>
    <w:rsid w:val="00474D1A"/>
    <w:rsid w:val="004763F5"/>
    <w:rsid w:val="0049091B"/>
    <w:rsid w:val="004A0FEF"/>
    <w:rsid w:val="004A49A2"/>
    <w:rsid w:val="004A76AC"/>
    <w:rsid w:val="004B7B33"/>
    <w:rsid w:val="004C5EE0"/>
    <w:rsid w:val="004D3042"/>
    <w:rsid w:val="004D74B2"/>
    <w:rsid w:val="004E5FCB"/>
    <w:rsid w:val="004F0A1C"/>
    <w:rsid w:val="004F12A7"/>
    <w:rsid w:val="004F3B59"/>
    <w:rsid w:val="00500BC8"/>
    <w:rsid w:val="005146C9"/>
    <w:rsid w:val="00536575"/>
    <w:rsid w:val="00544D0B"/>
    <w:rsid w:val="00545D6E"/>
    <w:rsid w:val="00570150"/>
    <w:rsid w:val="00572D32"/>
    <w:rsid w:val="00574A68"/>
    <w:rsid w:val="00581D89"/>
    <w:rsid w:val="005852FC"/>
    <w:rsid w:val="00592942"/>
    <w:rsid w:val="00593711"/>
    <w:rsid w:val="005979E0"/>
    <w:rsid w:val="005A78F5"/>
    <w:rsid w:val="005B423E"/>
    <w:rsid w:val="005B651B"/>
    <w:rsid w:val="005B651C"/>
    <w:rsid w:val="005B6B3F"/>
    <w:rsid w:val="005D6231"/>
    <w:rsid w:val="005E6985"/>
    <w:rsid w:val="005F2375"/>
    <w:rsid w:val="00600623"/>
    <w:rsid w:val="00601ACB"/>
    <w:rsid w:val="00612D87"/>
    <w:rsid w:val="00623303"/>
    <w:rsid w:val="00627D29"/>
    <w:rsid w:val="006348B6"/>
    <w:rsid w:val="00644573"/>
    <w:rsid w:val="0065048E"/>
    <w:rsid w:val="00656B99"/>
    <w:rsid w:val="00665939"/>
    <w:rsid w:val="00685A11"/>
    <w:rsid w:val="0068607C"/>
    <w:rsid w:val="0069387F"/>
    <w:rsid w:val="00695962"/>
    <w:rsid w:val="006C07B4"/>
    <w:rsid w:val="006C6B6D"/>
    <w:rsid w:val="006C7455"/>
    <w:rsid w:val="006F3FA1"/>
    <w:rsid w:val="00701608"/>
    <w:rsid w:val="00725440"/>
    <w:rsid w:val="0073567F"/>
    <w:rsid w:val="00760A0B"/>
    <w:rsid w:val="00760DC0"/>
    <w:rsid w:val="00763839"/>
    <w:rsid w:val="00776895"/>
    <w:rsid w:val="00780501"/>
    <w:rsid w:val="00795963"/>
    <w:rsid w:val="007B7102"/>
    <w:rsid w:val="007B756A"/>
    <w:rsid w:val="007C0769"/>
    <w:rsid w:val="007E1830"/>
    <w:rsid w:val="007E2827"/>
    <w:rsid w:val="007E325E"/>
    <w:rsid w:val="008121A0"/>
    <w:rsid w:val="00815A53"/>
    <w:rsid w:val="00820430"/>
    <w:rsid w:val="00830B86"/>
    <w:rsid w:val="00831654"/>
    <w:rsid w:val="00835436"/>
    <w:rsid w:val="00837E9A"/>
    <w:rsid w:val="00840F5B"/>
    <w:rsid w:val="0084287A"/>
    <w:rsid w:val="00843775"/>
    <w:rsid w:val="00852E78"/>
    <w:rsid w:val="008556C5"/>
    <w:rsid w:val="008774DF"/>
    <w:rsid w:val="00885A6D"/>
    <w:rsid w:val="008A3F1E"/>
    <w:rsid w:val="008B735C"/>
    <w:rsid w:val="008D2DE4"/>
    <w:rsid w:val="008E0253"/>
    <w:rsid w:val="008E063A"/>
    <w:rsid w:val="008E2717"/>
    <w:rsid w:val="008E4480"/>
    <w:rsid w:val="008F0488"/>
    <w:rsid w:val="00902BC5"/>
    <w:rsid w:val="009045F9"/>
    <w:rsid w:val="00912793"/>
    <w:rsid w:val="00914478"/>
    <w:rsid w:val="009320C6"/>
    <w:rsid w:val="009346CF"/>
    <w:rsid w:val="00944068"/>
    <w:rsid w:val="009565EE"/>
    <w:rsid w:val="00974790"/>
    <w:rsid w:val="00974BC4"/>
    <w:rsid w:val="00980077"/>
    <w:rsid w:val="009A6191"/>
    <w:rsid w:val="009B2D1C"/>
    <w:rsid w:val="009E1878"/>
    <w:rsid w:val="009E7D8E"/>
    <w:rsid w:val="009F64DF"/>
    <w:rsid w:val="00A00EA8"/>
    <w:rsid w:val="00A14FD0"/>
    <w:rsid w:val="00A2249A"/>
    <w:rsid w:val="00A33E2A"/>
    <w:rsid w:val="00A340CF"/>
    <w:rsid w:val="00A35D41"/>
    <w:rsid w:val="00A454B2"/>
    <w:rsid w:val="00A52039"/>
    <w:rsid w:val="00A7633F"/>
    <w:rsid w:val="00A81D2E"/>
    <w:rsid w:val="00A82624"/>
    <w:rsid w:val="00A84BA7"/>
    <w:rsid w:val="00A919A3"/>
    <w:rsid w:val="00A978BB"/>
    <w:rsid w:val="00AA11EE"/>
    <w:rsid w:val="00AA132C"/>
    <w:rsid w:val="00AA1505"/>
    <w:rsid w:val="00AB5991"/>
    <w:rsid w:val="00AB603C"/>
    <w:rsid w:val="00AD7CDD"/>
    <w:rsid w:val="00AE2579"/>
    <w:rsid w:val="00AE2B6B"/>
    <w:rsid w:val="00AE673E"/>
    <w:rsid w:val="00AF15C6"/>
    <w:rsid w:val="00AF46E3"/>
    <w:rsid w:val="00B04A80"/>
    <w:rsid w:val="00B2111B"/>
    <w:rsid w:val="00B23247"/>
    <w:rsid w:val="00B27547"/>
    <w:rsid w:val="00B458B9"/>
    <w:rsid w:val="00B54FC6"/>
    <w:rsid w:val="00B563A2"/>
    <w:rsid w:val="00B67F06"/>
    <w:rsid w:val="00B72FE2"/>
    <w:rsid w:val="00B750D8"/>
    <w:rsid w:val="00B856C6"/>
    <w:rsid w:val="00B9197F"/>
    <w:rsid w:val="00B9297E"/>
    <w:rsid w:val="00B962DD"/>
    <w:rsid w:val="00BA06B3"/>
    <w:rsid w:val="00BA20DE"/>
    <w:rsid w:val="00BA2644"/>
    <w:rsid w:val="00BA4299"/>
    <w:rsid w:val="00BA63E0"/>
    <w:rsid w:val="00BA6572"/>
    <w:rsid w:val="00BB3CF2"/>
    <w:rsid w:val="00BB5428"/>
    <w:rsid w:val="00BB5FE6"/>
    <w:rsid w:val="00BD399E"/>
    <w:rsid w:val="00BD3B36"/>
    <w:rsid w:val="00BD617F"/>
    <w:rsid w:val="00C164F2"/>
    <w:rsid w:val="00C20AF6"/>
    <w:rsid w:val="00C34F9B"/>
    <w:rsid w:val="00C51FD3"/>
    <w:rsid w:val="00C55702"/>
    <w:rsid w:val="00C55E2C"/>
    <w:rsid w:val="00C614D1"/>
    <w:rsid w:val="00C62172"/>
    <w:rsid w:val="00C70C03"/>
    <w:rsid w:val="00C71956"/>
    <w:rsid w:val="00C76488"/>
    <w:rsid w:val="00C821BF"/>
    <w:rsid w:val="00C93EA7"/>
    <w:rsid w:val="00C96CF6"/>
    <w:rsid w:val="00CB27B3"/>
    <w:rsid w:val="00CD1F5E"/>
    <w:rsid w:val="00CD504C"/>
    <w:rsid w:val="00CD7916"/>
    <w:rsid w:val="00CE0730"/>
    <w:rsid w:val="00CF1DCD"/>
    <w:rsid w:val="00CF564F"/>
    <w:rsid w:val="00CF6706"/>
    <w:rsid w:val="00D10ACD"/>
    <w:rsid w:val="00D17D67"/>
    <w:rsid w:val="00D218B2"/>
    <w:rsid w:val="00D32CA2"/>
    <w:rsid w:val="00D34C66"/>
    <w:rsid w:val="00D44E86"/>
    <w:rsid w:val="00D622D7"/>
    <w:rsid w:val="00D63A2D"/>
    <w:rsid w:val="00D71F4F"/>
    <w:rsid w:val="00D80A39"/>
    <w:rsid w:val="00D86E51"/>
    <w:rsid w:val="00D92483"/>
    <w:rsid w:val="00D95343"/>
    <w:rsid w:val="00DB7E24"/>
    <w:rsid w:val="00DE058C"/>
    <w:rsid w:val="00DE67BF"/>
    <w:rsid w:val="00E04228"/>
    <w:rsid w:val="00E05B61"/>
    <w:rsid w:val="00E1531A"/>
    <w:rsid w:val="00E15FBA"/>
    <w:rsid w:val="00E16422"/>
    <w:rsid w:val="00E17AAE"/>
    <w:rsid w:val="00E23AD6"/>
    <w:rsid w:val="00E30143"/>
    <w:rsid w:val="00E37B55"/>
    <w:rsid w:val="00E43379"/>
    <w:rsid w:val="00E44399"/>
    <w:rsid w:val="00E445F9"/>
    <w:rsid w:val="00E6388D"/>
    <w:rsid w:val="00E75EB4"/>
    <w:rsid w:val="00E8075E"/>
    <w:rsid w:val="00E950F1"/>
    <w:rsid w:val="00EA261C"/>
    <w:rsid w:val="00EA3455"/>
    <w:rsid w:val="00EA3FD2"/>
    <w:rsid w:val="00EB36DC"/>
    <w:rsid w:val="00EC34FD"/>
    <w:rsid w:val="00EC75D8"/>
    <w:rsid w:val="00ED2CAC"/>
    <w:rsid w:val="00EE14A5"/>
    <w:rsid w:val="00EE4D38"/>
    <w:rsid w:val="00EE79A3"/>
    <w:rsid w:val="00EF2FEF"/>
    <w:rsid w:val="00EF43F0"/>
    <w:rsid w:val="00EF56F0"/>
    <w:rsid w:val="00EF5D62"/>
    <w:rsid w:val="00F1019D"/>
    <w:rsid w:val="00F16270"/>
    <w:rsid w:val="00F27AD2"/>
    <w:rsid w:val="00F31C92"/>
    <w:rsid w:val="00F54222"/>
    <w:rsid w:val="00F636A6"/>
    <w:rsid w:val="00F7003E"/>
    <w:rsid w:val="00F7370C"/>
    <w:rsid w:val="00F82FA0"/>
    <w:rsid w:val="00F93483"/>
    <w:rsid w:val="00F937FA"/>
    <w:rsid w:val="00FA05A0"/>
    <w:rsid w:val="00FA2838"/>
    <w:rsid w:val="00FB7567"/>
    <w:rsid w:val="00FC08CF"/>
    <w:rsid w:val="00FD7353"/>
    <w:rsid w:val="00FE3E23"/>
    <w:rsid w:val="00FF2C96"/>
    <w:rsid w:val="00FF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3B18"/>
    <w:rPr>
      <w:sz w:val="24"/>
      <w:szCs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860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860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860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453B1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"/>
    <w:basedOn w:val="a"/>
    <w:rsid w:val="00B962DD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2007 года N 375-ОЗ</vt:lpstr>
    </vt:vector>
  </TitlesOfParts>
  <Company>Комитет финансов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2007 года N 375-ОЗ</dc:title>
  <dc:creator>Жиздра</dc:creator>
  <cp:lastModifiedBy>User</cp:lastModifiedBy>
  <cp:revision>3</cp:revision>
  <cp:lastPrinted>2021-01-14T08:47:00Z</cp:lastPrinted>
  <dcterms:created xsi:type="dcterms:W3CDTF">2024-11-19T04:56:00Z</dcterms:created>
  <dcterms:modified xsi:type="dcterms:W3CDTF">2024-11-19T04:56:00Z</dcterms:modified>
</cp:coreProperties>
</file>