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19" w:rsidRPr="00ED57E9" w:rsidRDefault="00ED57E9" w:rsidP="00ED57E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ED57E9">
        <w:rPr>
          <w:rFonts w:cs="Arial"/>
          <w:b/>
          <w:bCs/>
          <w:kern w:val="28"/>
          <w:sz w:val="28"/>
          <w:szCs w:val="32"/>
        </w:rPr>
        <w:t>АДМИНИСТРАЦИЯ</w:t>
      </w:r>
      <w:r w:rsidRPr="00ED57E9">
        <w:rPr>
          <w:rFonts w:cs="Arial"/>
          <w:b/>
          <w:bCs/>
          <w:kern w:val="28"/>
          <w:sz w:val="28"/>
          <w:szCs w:val="32"/>
        </w:rPr>
        <w:br/>
        <w:t>(ИСПОЛНИТЕЛЬНО-РАСПОРЯДИТЕЛЬНЫЙ ОРГАН)</w:t>
      </w:r>
      <w:r w:rsidRPr="00ED57E9">
        <w:rPr>
          <w:rFonts w:cs="Arial"/>
          <w:b/>
          <w:bCs/>
          <w:kern w:val="28"/>
          <w:sz w:val="28"/>
          <w:szCs w:val="32"/>
        </w:rPr>
        <w:br/>
        <w:t>СЕЛЬСКОГО ПОСЕЛЕНИЯ «ДЕРЕВНЯ АКИМОВКА»</w:t>
      </w:r>
      <w:r w:rsidRPr="00ED57E9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B67F19" w:rsidRPr="00ED57E9" w:rsidRDefault="00B67F19" w:rsidP="00ED57E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B67F19" w:rsidRPr="00ED57E9" w:rsidRDefault="00ED57E9" w:rsidP="00ED57E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ED57E9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B67F19" w:rsidRPr="00ED57E9" w:rsidRDefault="00B67F19" w:rsidP="00ED57E9">
      <w:pPr>
        <w:spacing w:after="120"/>
        <w:ind w:firstLine="0"/>
        <w:jc w:val="center"/>
      </w:pPr>
    </w:p>
    <w:p w:rsidR="00B67F19" w:rsidRPr="00ED57E9" w:rsidRDefault="00B67F19" w:rsidP="00ED57E9">
      <w:pPr>
        <w:spacing w:after="120"/>
        <w:ind w:firstLine="0"/>
        <w:jc w:val="center"/>
      </w:pPr>
      <w:r w:rsidRPr="00ED57E9">
        <w:t>от 17 января 2024 г.                                                                        № 2</w:t>
      </w:r>
    </w:p>
    <w:p w:rsidR="00B67F19" w:rsidRPr="00ED57E9" w:rsidRDefault="00B67F19" w:rsidP="00ED57E9">
      <w:pPr>
        <w:spacing w:after="120"/>
        <w:ind w:firstLine="0"/>
        <w:jc w:val="center"/>
      </w:pPr>
    </w:p>
    <w:p w:rsidR="00B67F19" w:rsidRPr="00ED57E9" w:rsidRDefault="00B67F19" w:rsidP="00ED57E9">
      <w:pPr>
        <w:spacing w:after="120"/>
        <w:ind w:firstLine="0"/>
        <w:jc w:val="center"/>
      </w:pPr>
      <w:r w:rsidRPr="00ED57E9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ED57E9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ED57E9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</w:t>
      </w:r>
      <w:r w:rsidR="00ED57E9" w:rsidRPr="00ED57E9">
        <w:rPr>
          <w:rFonts w:cs="Arial"/>
          <w:b/>
          <w:bCs/>
          <w:kern w:val="28"/>
          <w:sz w:val="32"/>
          <w:szCs w:val="32"/>
        </w:rPr>
        <w:t xml:space="preserve"> </w:t>
      </w:r>
      <w:r w:rsidRPr="00ED57E9">
        <w:rPr>
          <w:rFonts w:cs="Arial"/>
          <w:b/>
          <w:bCs/>
          <w:kern w:val="28"/>
          <w:sz w:val="32"/>
          <w:szCs w:val="32"/>
        </w:rPr>
        <w:t xml:space="preserve">сельского поселения «Деревня Акимовка» от </w:t>
      </w:r>
      <w:r w:rsidRPr="00304AF8">
        <w:rPr>
          <w:rFonts w:cs="Arial"/>
          <w:b/>
          <w:bCs/>
          <w:kern w:val="28"/>
          <w:sz w:val="32"/>
          <w:szCs w:val="32"/>
        </w:rPr>
        <w:t>12.08.2021 № 31</w:t>
      </w:r>
    </w:p>
    <w:p w:rsidR="00B67F19" w:rsidRPr="00ED57E9" w:rsidRDefault="00B67F19" w:rsidP="00ED57E9">
      <w:pPr>
        <w:spacing w:after="120"/>
        <w:ind w:firstLine="0"/>
        <w:jc w:val="center"/>
      </w:pPr>
    </w:p>
    <w:p w:rsidR="00B67F19" w:rsidRPr="00ED57E9" w:rsidRDefault="00B67F19" w:rsidP="00ED57E9">
      <w:pPr>
        <w:spacing w:after="120"/>
        <w:ind w:firstLine="709"/>
        <w:rPr>
          <w:rFonts w:eastAsia="Calibri"/>
        </w:rPr>
      </w:pPr>
      <w:r w:rsidRPr="00ED57E9">
        <w:t>В целях устранения несоответствия муниципального правового акта Федеральному закон</w:t>
      </w:r>
      <w:r w:rsidR="00ED57E9">
        <w:t>одательству</w:t>
      </w:r>
      <w:r w:rsidRPr="00ED57E9">
        <w:t xml:space="preserve">, на основании </w:t>
      </w:r>
      <w:r w:rsidRPr="00ED57E9">
        <w:rPr>
          <w:rFonts w:eastAsia="Calibri"/>
        </w:rPr>
        <w:t>ст</w:t>
      </w:r>
      <w:r w:rsidR="00ED57E9">
        <w:rPr>
          <w:rFonts w:eastAsia="Calibri"/>
        </w:rPr>
        <w:t>атьи</w:t>
      </w:r>
      <w:r w:rsidRPr="00ED57E9">
        <w:rPr>
          <w:rFonts w:eastAsia="Calibri"/>
        </w:rPr>
        <w:t xml:space="preserve"> 42 Устава сельского поселения «Деревня Акимовка», администрация сельского поселения «Деревня Акимовка»</w:t>
      </w:r>
      <w:bookmarkStart w:id="0" w:name="_GoBack"/>
      <w:bookmarkEnd w:id="0"/>
    </w:p>
    <w:p w:rsidR="00B67F19" w:rsidRPr="00ED57E9" w:rsidRDefault="00B67F19" w:rsidP="00ED57E9">
      <w:pPr>
        <w:spacing w:after="120"/>
        <w:ind w:firstLine="709"/>
        <w:rPr>
          <w:rFonts w:eastAsia="Calibri"/>
        </w:rPr>
      </w:pPr>
    </w:p>
    <w:p w:rsidR="00B67F19" w:rsidRPr="00ED57E9" w:rsidRDefault="00B67F19" w:rsidP="00ED57E9">
      <w:pPr>
        <w:spacing w:after="120"/>
        <w:ind w:firstLine="0"/>
        <w:rPr>
          <w:b/>
        </w:rPr>
      </w:pPr>
      <w:r w:rsidRPr="00ED57E9">
        <w:rPr>
          <w:b/>
        </w:rPr>
        <w:t>ПОСТАНОВЛЯЕТ:</w:t>
      </w:r>
    </w:p>
    <w:p w:rsidR="00ED57E9" w:rsidRDefault="00ED57E9" w:rsidP="00ED57E9">
      <w:pPr>
        <w:spacing w:after="120"/>
        <w:ind w:firstLine="709"/>
      </w:pPr>
    </w:p>
    <w:p w:rsidR="00B67F19" w:rsidRPr="00ED57E9" w:rsidRDefault="00B67F19" w:rsidP="00ED57E9">
      <w:pPr>
        <w:spacing w:after="120"/>
        <w:ind w:firstLine="709"/>
      </w:pPr>
      <w:r w:rsidRPr="00ED57E9">
        <w:t>1. Признать утратившим силу постановление администрации сельского поселения «</w:t>
      </w:r>
      <w:r w:rsidRPr="00ED57E9">
        <w:rPr>
          <w:rFonts w:eastAsia="Calibri"/>
        </w:rPr>
        <w:t>Деревня Акимовка</w:t>
      </w:r>
      <w:r w:rsidRPr="00ED57E9">
        <w:t xml:space="preserve">» от </w:t>
      </w:r>
      <w:r w:rsidRPr="00304AF8">
        <w:t>12.08.2021 № 31</w:t>
      </w:r>
      <w:r w:rsidRPr="00ED57E9"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сельского поселения «Деревня Акимовка» о местных налогах и сборах»</w:t>
      </w:r>
    </w:p>
    <w:p w:rsidR="00ED57E9" w:rsidRDefault="00ED57E9" w:rsidP="00ED57E9">
      <w:pPr>
        <w:spacing w:after="120"/>
        <w:ind w:firstLine="709"/>
      </w:pPr>
    </w:p>
    <w:p w:rsidR="00B67F19" w:rsidRPr="00ED57E9" w:rsidRDefault="00B67F19" w:rsidP="00ED57E9">
      <w:pPr>
        <w:spacing w:after="120"/>
        <w:ind w:firstLine="709"/>
      </w:pPr>
      <w:r w:rsidRPr="00ED57E9">
        <w:t>2. Настоящее постановление вступает в силу после его подписания.</w:t>
      </w:r>
    </w:p>
    <w:p w:rsidR="00B67F19" w:rsidRDefault="00B67F19" w:rsidP="00ED57E9">
      <w:pPr>
        <w:spacing w:after="120"/>
        <w:ind w:firstLine="709"/>
      </w:pPr>
    </w:p>
    <w:p w:rsidR="00ED57E9" w:rsidRPr="00ED57E9" w:rsidRDefault="00ED57E9" w:rsidP="00ED57E9">
      <w:pPr>
        <w:spacing w:after="120"/>
        <w:ind w:firstLine="709"/>
      </w:pPr>
    </w:p>
    <w:p w:rsidR="00B67F19" w:rsidRPr="00ED57E9" w:rsidRDefault="00B67F19" w:rsidP="00ED57E9">
      <w:pPr>
        <w:spacing w:after="120"/>
        <w:ind w:firstLine="709"/>
      </w:pPr>
    </w:p>
    <w:p w:rsidR="00ED57E9" w:rsidRPr="00ED57E9" w:rsidRDefault="00B67F19" w:rsidP="00ED57E9">
      <w:pPr>
        <w:spacing w:after="120"/>
        <w:ind w:firstLine="709"/>
        <w:jc w:val="right"/>
        <w:rPr>
          <w:b/>
        </w:rPr>
      </w:pPr>
      <w:r w:rsidRPr="00ED57E9">
        <w:rPr>
          <w:b/>
        </w:rPr>
        <w:t>Глава администрации</w:t>
      </w:r>
      <w:r w:rsidR="00ED57E9" w:rsidRPr="00ED57E9">
        <w:rPr>
          <w:b/>
        </w:rPr>
        <w:br/>
        <w:t>СП</w:t>
      </w:r>
      <w:r w:rsidRPr="00ED57E9">
        <w:rPr>
          <w:b/>
        </w:rPr>
        <w:t xml:space="preserve"> «Деревня Акимовка»</w:t>
      </w:r>
    </w:p>
    <w:p w:rsidR="00B45A74" w:rsidRPr="00ED57E9" w:rsidRDefault="00B67F19" w:rsidP="00ED57E9">
      <w:pPr>
        <w:spacing w:after="120"/>
        <w:ind w:firstLine="709"/>
        <w:jc w:val="right"/>
      </w:pPr>
      <w:r w:rsidRPr="00ED57E9">
        <w:rPr>
          <w:b/>
        </w:rPr>
        <w:t>И.А. Дюкова</w:t>
      </w:r>
    </w:p>
    <w:sectPr w:rsidR="00B45A74" w:rsidRPr="00ED57E9" w:rsidSect="00ED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19"/>
    <w:rsid w:val="00304AF8"/>
    <w:rsid w:val="00467FE1"/>
    <w:rsid w:val="006B447C"/>
    <w:rsid w:val="00B45A74"/>
    <w:rsid w:val="00B67F19"/>
    <w:rsid w:val="00E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57E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D57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57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57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57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D57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57E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57E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57E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D57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D57E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D57E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D57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D57E9"/>
    <w:rPr>
      <w:color w:val="0000FF"/>
      <w:u w:val="none"/>
    </w:rPr>
  </w:style>
  <w:style w:type="paragraph" w:customStyle="1" w:styleId="Application">
    <w:name w:val="Application!Приложение"/>
    <w:rsid w:val="00ED57E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D57E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D57E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D57E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D57E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57E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D57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57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57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57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D57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57E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57E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57E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D57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D57E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D57E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D57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D57E9"/>
    <w:rPr>
      <w:color w:val="0000FF"/>
      <w:u w:val="none"/>
    </w:rPr>
  </w:style>
  <w:style w:type="paragraph" w:customStyle="1" w:styleId="Application">
    <w:name w:val="Application!Приложение"/>
    <w:rsid w:val="00ED57E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D57E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D57E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D57E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D57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2024-01-18T18:06:00Z</dcterms:created>
  <dcterms:modified xsi:type="dcterms:W3CDTF">2024-01-18T18:09:00Z</dcterms:modified>
</cp:coreProperties>
</file>