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7B" w:rsidRDefault="00C8117B" w:rsidP="00C8117B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  <w:r>
        <w:rPr>
          <w:szCs w:val="24"/>
          <w:lang w:eastAsia="en-US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4.45pt" o:ole="" fillcolor="window">
            <v:imagedata r:id="rId5" o:title=""/>
          </v:shape>
          <o:OLEObject Type="Embed" ProgID="Word.Picture.8" ShapeID="_x0000_i1025" DrawAspect="Content" ObjectID="_1741704311" r:id="rId6"/>
        </w:object>
      </w:r>
    </w:p>
    <w:p w:rsidR="00C8117B" w:rsidRDefault="00C8117B" w:rsidP="00C8117B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</w:p>
    <w:p w:rsidR="00C8117B" w:rsidRDefault="00C8117B" w:rsidP="00C8117B">
      <w:pPr>
        <w:ind w:right="226"/>
        <w:jc w:val="center"/>
        <w:rPr>
          <w:b/>
          <w:snapToGrid w:val="0"/>
        </w:rPr>
      </w:pPr>
      <w:r>
        <w:rPr>
          <w:b/>
          <w:snapToGrid w:val="0"/>
        </w:rPr>
        <w:t>СЕЛЬСКАЯ ДУМА</w:t>
      </w:r>
    </w:p>
    <w:p w:rsidR="00C8117B" w:rsidRDefault="00C8117B" w:rsidP="00C8117B">
      <w:pPr>
        <w:ind w:right="226"/>
        <w:jc w:val="center"/>
        <w:rPr>
          <w:b/>
          <w:snapToGrid w:val="0"/>
        </w:rPr>
      </w:pPr>
      <w:r>
        <w:rPr>
          <w:b/>
          <w:snapToGrid w:val="0"/>
        </w:rPr>
        <w:t>СЕЛЬСКОГО ПОСЕЛЕНИЯ  «ДЕРЕВНЯ АКИМОВКА»</w:t>
      </w:r>
    </w:p>
    <w:p w:rsidR="00C8117B" w:rsidRDefault="00C8117B" w:rsidP="00C8117B">
      <w:pPr>
        <w:ind w:right="226"/>
        <w:jc w:val="center"/>
        <w:rPr>
          <w:b/>
          <w:snapToGrid w:val="0"/>
        </w:rPr>
      </w:pPr>
      <w:r>
        <w:rPr>
          <w:b/>
          <w:snapToGrid w:val="0"/>
        </w:rPr>
        <w:t>ЖИЗДРИНСКОГО РАЙОНА КАЛУЖСКОЙ ОБЛАСТИ</w:t>
      </w:r>
    </w:p>
    <w:p w:rsidR="00C8117B" w:rsidRDefault="00C8117B" w:rsidP="00C8117B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C8117B" w:rsidRDefault="00C8117B" w:rsidP="00C8117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C8117B" w:rsidRDefault="00C8117B" w:rsidP="00C8117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C8117B" w:rsidRDefault="00C8117B" w:rsidP="00C8117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C8117B" w:rsidRDefault="00C8117B" w:rsidP="00C8117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C8117B" w:rsidRDefault="00C8117B" w:rsidP="00C8117B">
      <w:pPr>
        <w:pStyle w:val="ConsTitle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12 мая  2020 года                                                                                                      № 16</w:t>
      </w:r>
    </w:p>
    <w:p w:rsidR="00C8117B" w:rsidRDefault="00C8117B" w:rsidP="00C8117B">
      <w:pPr>
        <w:rPr>
          <w:sz w:val="24"/>
        </w:rPr>
      </w:pPr>
    </w:p>
    <w:p w:rsidR="00C8117B" w:rsidRDefault="00C8117B" w:rsidP="00C8117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исполнении бюджета</w:t>
      </w:r>
    </w:p>
    <w:p w:rsidR="00C8117B" w:rsidRDefault="00C8117B" w:rsidP="00C8117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«Деревня Акимовка»</w:t>
      </w:r>
    </w:p>
    <w:p w:rsidR="00C8117B" w:rsidRDefault="00C8117B" w:rsidP="00C8117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1 квартал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sz w:val="24"/>
            <w:szCs w:val="24"/>
          </w:rPr>
          <w:t>2020 г</w:t>
        </w:r>
      </w:smartTag>
    </w:p>
    <w:p w:rsidR="00C8117B" w:rsidRDefault="00C8117B" w:rsidP="00C811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8117B" w:rsidRDefault="00C8117B" w:rsidP="00C8117B">
      <w:pPr>
        <w:tabs>
          <w:tab w:val="left" w:pos="1425"/>
        </w:tabs>
        <w:jc w:val="both"/>
        <w:rPr>
          <w:sz w:val="24"/>
          <w:szCs w:val="24"/>
        </w:rPr>
      </w:pPr>
      <w:r>
        <w:t xml:space="preserve">   В соответствии со статьями 9, 153, 241 Бюджетного кодекса РФ,  Сельская Дума сельского поселения «Деревня Акимовка»</w:t>
      </w:r>
    </w:p>
    <w:p w:rsidR="00C8117B" w:rsidRDefault="00C8117B" w:rsidP="00C8117B">
      <w:pPr>
        <w:tabs>
          <w:tab w:val="left" w:pos="1425"/>
        </w:tabs>
        <w:jc w:val="both"/>
      </w:pPr>
    </w:p>
    <w:p w:rsidR="00C8117B" w:rsidRDefault="00C8117B" w:rsidP="00C8117B">
      <w:pPr>
        <w:tabs>
          <w:tab w:val="left" w:pos="1425"/>
        </w:tabs>
        <w:jc w:val="both"/>
        <w:rPr>
          <w:b/>
        </w:rPr>
      </w:pPr>
      <w:r>
        <w:t xml:space="preserve">                                                                  </w:t>
      </w:r>
      <w:r>
        <w:rPr>
          <w:b/>
        </w:rPr>
        <w:t>РЕШИЛА:</w:t>
      </w:r>
    </w:p>
    <w:p w:rsidR="00C8117B" w:rsidRDefault="00C8117B" w:rsidP="00C811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8117B" w:rsidRDefault="00C8117B" w:rsidP="00C811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1. Принять к сведению отчет об исполнении бюджета сельского поселения «Деревня Акимовка» Жиздринского района за 1 квартал 2020 года согласно приложениям</w:t>
      </w:r>
    </w:p>
    <w:p w:rsidR="00C8117B" w:rsidRDefault="00C8117B" w:rsidP="00C811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 1, 2, 3,4,5.</w:t>
      </w:r>
    </w:p>
    <w:p w:rsidR="00C8117B" w:rsidRDefault="00C8117B" w:rsidP="00C811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2.Разместить данное Решение на официальном сайте администрации                            МР «Жиздринский район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C8117B" w:rsidRDefault="00C8117B" w:rsidP="00C81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8117B" w:rsidRDefault="00C8117B" w:rsidP="00C81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117B" w:rsidRDefault="00C8117B" w:rsidP="00C81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117B" w:rsidRDefault="00C8117B" w:rsidP="00C811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сельского поселения</w:t>
      </w:r>
    </w:p>
    <w:p w:rsidR="00C8117B" w:rsidRDefault="00C8117B" w:rsidP="00C811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«Деревня Акимовка»                                                                                        В.Н.Рубцова</w:t>
      </w:r>
    </w:p>
    <w:p w:rsidR="00622C47" w:rsidRPr="008A5B55" w:rsidRDefault="00622C47" w:rsidP="008A5B55"/>
    <w:sectPr w:rsidR="00622C47" w:rsidRPr="008A5B55" w:rsidSect="0062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3A7B"/>
    <w:multiLevelType w:val="hybridMultilevel"/>
    <w:tmpl w:val="6E16A64A"/>
    <w:lvl w:ilvl="0" w:tplc="E2E8842E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44172"/>
    <w:multiLevelType w:val="hybridMultilevel"/>
    <w:tmpl w:val="F14A4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D2CDE"/>
    <w:multiLevelType w:val="hybridMultilevel"/>
    <w:tmpl w:val="1D28E50C"/>
    <w:lvl w:ilvl="0" w:tplc="E5A0A70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0316954"/>
    <w:multiLevelType w:val="hybridMultilevel"/>
    <w:tmpl w:val="A39C1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616E4C"/>
    <w:multiLevelType w:val="multilevel"/>
    <w:tmpl w:val="31B8DD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58846CD"/>
    <w:multiLevelType w:val="hybridMultilevel"/>
    <w:tmpl w:val="D8EA4584"/>
    <w:lvl w:ilvl="0" w:tplc="26D0809E">
      <w:start w:val="1"/>
      <w:numFmt w:val="decimal"/>
      <w:lvlText w:val="%1."/>
      <w:lvlJc w:val="left"/>
      <w:pPr>
        <w:ind w:left="795" w:hanging="435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characterSpacingControl w:val="doNotCompress"/>
  <w:savePreviewPicture/>
  <w:compat/>
  <w:rsids>
    <w:rsidRoot w:val="00521CFB"/>
    <w:rsid w:val="000118F4"/>
    <w:rsid w:val="002F4C9B"/>
    <w:rsid w:val="003B592C"/>
    <w:rsid w:val="004F75EE"/>
    <w:rsid w:val="00521CFB"/>
    <w:rsid w:val="005E76C0"/>
    <w:rsid w:val="00622C47"/>
    <w:rsid w:val="00694D2A"/>
    <w:rsid w:val="006A30B5"/>
    <w:rsid w:val="007130BA"/>
    <w:rsid w:val="008A5B55"/>
    <w:rsid w:val="009268CA"/>
    <w:rsid w:val="00A22D21"/>
    <w:rsid w:val="00A64EF8"/>
    <w:rsid w:val="00C8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21CFB"/>
    <w:pPr>
      <w:keepNext/>
      <w:widowControl/>
      <w:autoSpaceDE/>
      <w:autoSpaceDN/>
      <w:adjustRightInd/>
      <w:ind w:right="-5"/>
      <w:jc w:val="both"/>
      <w:outlineLvl w:val="3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21CFB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1C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1CFB"/>
    <w:rPr>
      <w:color w:val="800080" w:themeColor="followedHyperlink"/>
      <w:u w:val="single"/>
    </w:rPr>
  </w:style>
  <w:style w:type="paragraph" w:styleId="a5">
    <w:name w:val="Body Text"/>
    <w:basedOn w:val="a"/>
    <w:link w:val="a6"/>
    <w:unhideWhenUsed/>
    <w:rsid w:val="00521CFB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521C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21CFB"/>
    <w:pPr>
      <w:ind w:left="720"/>
      <w:contextualSpacing/>
    </w:pPr>
  </w:style>
  <w:style w:type="paragraph" w:customStyle="1" w:styleId="ConsTitle">
    <w:name w:val="ConsTitle"/>
    <w:rsid w:val="00521CFB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521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">
    <w:name w:val="Обычный (веб)1"/>
    <w:basedOn w:val="a"/>
    <w:rsid w:val="00521CFB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2"/>
      <w:lang w:eastAsia="ar-SA"/>
    </w:rPr>
  </w:style>
  <w:style w:type="character" w:customStyle="1" w:styleId="2">
    <w:name w:val="Основной текст (2)_"/>
    <w:link w:val="20"/>
    <w:locked/>
    <w:rsid w:val="00521C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1CFB"/>
    <w:pPr>
      <w:shd w:val="clear" w:color="auto" w:fill="FFFFFF"/>
      <w:autoSpaceDE/>
      <w:autoSpaceDN/>
      <w:adjustRightInd/>
      <w:spacing w:after="780" w:line="0" w:lineRule="atLeast"/>
      <w:jc w:val="right"/>
    </w:pPr>
    <w:rPr>
      <w:sz w:val="22"/>
      <w:szCs w:val="22"/>
      <w:lang w:eastAsia="en-US"/>
    </w:rPr>
  </w:style>
  <w:style w:type="character" w:customStyle="1" w:styleId="10">
    <w:name w:val="Заголовок №1_"/>
    <w:link w:val="11"/>
    <w:locked/>
    <w:rsid w:val="00521CFB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1">
    <w:name w:val="Заголовок №1"/>
    <w:basedOn w:val="a"/>
    <w:link w:val="10"/>
    <w:rsid w:val="00521CFB"/>
    <w:pPr>
      <w:shd w:val="clear" w:color="auto" w:fill="FFFFFF"/>
      <w:autoSpaceDE/>
      <w:autoSpaceDN/>
      <w:adjustRightInd/>
      <w:spacing w:before="780" w:after="120" w:line="0" w:lineRule="atLeast"/>
      <w:jc w:val="center"/>
      <w:outlineLvl w:val="0"/>
    </w:pPr>
    <w:rPr>
      <w:b/>
      <w:bCs/>
      <w:sz w:val="36"/>
      <w:szCs w:val="36"/>
      <w:lang w:eastAsia="en-US"/>
    </w:rPr>
  </w:style>
  <w:style w:type="paragraph" w:customStyle="1" w:styleId="ConsPlusCell">
    <w:name w:val="ConsPlusCell"/>
    <w:uiPriority w:val="99"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locked/>
    <w:rsid w:val="00521C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21CFB"/>
    <w:pPr>
      <w:shd w:val="clear" w:color="auto" w:fill="FFFFFF"/>
      <w:autoSpaceDE/>
      <w:autoSpaceDN/>
      <w:adjustRightInd/>
      <w:spacing w:before="60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locked/>
    <w:rsid w:val="00521CF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21CFB"/>
    <w:pPr>
      <w:shd w:val="clear" w:color="auto" w:fill="FFFFFF"/>
      <w:autoSpaceDE/>
      <w:autoSpaceDN/>
      <w:adjustRightInd/>
      <w:spacing w:line="326" w:lineRule="exact"/>
      <w:jc w:val="both"/>
    </w:pPr>
    <w:rPr>
      <w:i/>
      <w:iCs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0"/>
    <w:locked/>
    <w:rsid w:val="00521C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21CFB"/>
    <w:pPr>
      <w:shd w:val="clear" w:color="auto" w:fill="FFFFFF"/>
      <w:autoSpaceDE/>
      <w:autoSpaceDN/>
      <w:adjustRightInd/>
      <w:spacing w:before="600" w:line="250" w:lineRule="exact"/>
      <w:jc w:val="center"/>
    </w:pPr>
    <w:rPr>
      <w:b/>
      <w:bCs/>
      <w:sz w:val="26"/>
      <w:szCs w:val="26"/>
      <w:lang w:eastAsia="en-US"/>
    </w:rPr>
  </w:style>
  <w:style w:type="character" w:styleId="a9">
    <w:name w:val="Book Title"/>
    <w:basedOn w:val="a0"/>
    <w:uiPriority w:val="33"/>
    <w:qFormat/>
    <w:rsid w:val="00521CFB"/>
    <w:rPr>
      <w:rFonts w:ascii="Cambria" w:eastAsia="Times New Roman" w:hAnsi="Cambria" w:cs="Times New Roman" w:hint="default"/>
      <w:b/>
      <w:bCs/>
      <w:i/>
      <w:iCs/>
      <w:color w:val="auto"/>
    </w:rPr>
  </w:style>
  <w:style w:type="character" w:customStyle="1" w:styleId="213pt">
    <w:name w:val="Заголовок №2 + 13 pt"/>
    <w:aliases w:val="Не курсив"/>
    <w:basedOn w:val="a0"/>
    <w:rsid w:val="00521CF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21">
    <w:name w:val="Основной текст (2) + Курсив"/>
    <w:basedOn w:val="2"/>
    <w:rsid w:val="00521CFB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21CF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3">
    <w:name w:val="Основной текст (4) + Не полужирный"/>
    <w:basedOn w:val="41"/>
    <w:rsid w:val="00521CF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"/>
    <w:basedOn w:val="2"/>
    <w:rsid w:val="00521CFB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5pt">
    <w:name w:val="Основной текст (2) + 15 pt"/>
    <w:basedOn w:val="2"/>
    <w:rsid w:val="00521CFB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FontStyle33">
    <w:name w:val="Font Style33"/>
    <w:basedOn w:val="a0"/>
    <w:rsid w:val="00521CF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2023-03-30T11:29:00Z</dcterms:created>
  <dcterms:modified xsi:type="dcterms:W3CDTF">2023-03-30T14:59:00Z</dcterms:modified>
</cp:coreProperties>
</file>