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57" w:rsidRDefault="00112D57" w:rsidP="00112D57">
      <w:pPr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</w:pPr>
      <w:r w:rsidRPr="00657155">
        <w:rPr>
          <w:lang w:val="en-US" w:eastAsia="en-US"/>
        </w:rP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95pt;height:48.85pt" o:ole="" fillcolor="window">
            <v:imagedata r:id="rId5" o:title=""/>
          </v:shape>
          <o:OLEObject Type="Embed" ProgID="Word.Picture.8" ShapeID="_x0000_i1025" DrawAspect="Content" ObjectID="_1651908540" r:id="rId6"/>
        </w:object>
      </w:r>
    </w:p>
    <w:p w:rsidR="00112D57" w:rsidRDefault="00112D57" w:rsidP="00112D57">
      <w:pPr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</w:pPr>
    </w:p>
    <w:p w:rsidR="00112D57" w:rsidRDefault="00112D57" w:rsidP="00112D57">
      <w:pPr>
        <w:ind w:right="226"/>
        <w:jc w:val="center"/>
        <w:rPr>
          <w:b/>
          <w:snapToGrid w:val="0"/>
        </w:rPr>
      </w:pPr>
      <w:r>
        <w:rPr>
          <w:b/>
          <w:snapToGrid w:val="0"/>
        </w:rPr>
        <w:t>СЕЛЬСКАЯ ДУМА</w:t>
      </w:r>
    </w:p>
    <w:p w:rsidR="00112D57" w:rsidRDefault="00112D57" w:rsidP="00112D57">
      <w:pPr>
        <w:ind w:right="226"/>
        <w:jc w:val="center"/>
        <w:rPr>
          <w:b/>
          <w:snapToGrid w:val="0"/>
        </w:rPr>
      </w:pPr>
      <w:r>
        <w:rPr>
          <w:b/>
          <w:snapToGrid w:val="0"/>
        </w:rPr>
        <w:t>СЕЛЬСКОГО ПОСЕЛЕНИЯ  «ДЕРЕВНЯ АКИМОВКА»</w:t>
      </w:r>
    </w:p>
    <w:p w:rsidR="00112D57" w:rsidRDefault="00112D57" w:rsidP="00112D57">
      <w:pPr>
        <w:ind w:right="226"/>
        <w:jc w:val="center"/>
        <w:rPr>
          <w:b/>
          <w:snapToGrid w:val="0"/>
        </w:rPr>
      </w:pPr>
      <w:r>
        <w:rPr>
          <w:b/>
          <w:snapToGrid w:val="0"/>
        </w:rPr>
        <w:t>ЖИЗДРИНСКОГО РАЙОНА КАЛУЖСКОЙ ОБЛАСТИ</w:t>
      </w:r>
    </w:p>
    <w:p w:rsidR="00112D57" w:rsidRDefault="00112D57" w:rsidP="00112D57">
      <w:pPr>
        <w:ind w:right="226"/>
        <w:jc w:val="center"/>
        <w:rPr>
          <w:b/>
          <w:snapToGrid w:val="0"/>
          <w:sz w:val="28"/>
          <w:szCs w:val="28"/>
        </w:rPr>
      </w:pPr>
    </w:p>
    <w:p w:rsidR="00112D57" w:rsidRDefault="00112D57" w:rsidP="00112D5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112D57" w:rsidRDefault="00112D57" w:rsidP="00112D5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112D57" w:rsidRPr="006556C0" w:rsidRDefault="00112D57" w:rsidP="00112D57">
      <w:pPr>
        <w:ind w:right="226"/>
        <w:jc w:val="center"/>
        <w:rPr>
          <w:b/>
          <w:snapToGrid w:val="0"/>
        </w:rPr>
      </w:pPr>
    </w:p>
    <w:p w:rsidR="00112D57" w:rsidRPr="006556C0" w:rsidRDefault="00112D57" w:rsidP="00112D57">
      <w:pPr>
        <w:rPr>
          <w:b/>
        </w:rPr>
      </w:pPr>
      <w:r w:rsidRPr="006556C0">
        <w:rPr>
          <w:b/>
        </w:rPr>
        <w:t xml:space="preserve">от 20 мая  2020 г.                                                  </w:t>
      </w:r>
      <w:r w:rsidR="00002242">
        <w:rPr>
          <w:b/>
        </w:rPr>
        <w:t xml:space="preserve">  </w:t>
      </w:r>
      <w:r w:rsidRPr="006556C0">
        <w:rPr>
          <w:b/>
        </w:rPr>
        <w:t xml:space="preserve">       </w:t>
      </w:r>
      <w:r w:rsidR="007040C5">
        <w:rPr>
          <w:b/>
        </w:rPr>
        <w:t xml:space="preserve">                                  </w:t>
      </w:r>
      <w:r w:rsidRPr="006556C0">
        <w:rPr>
          <w:b/>
        </w:rPr>
        <w:t xml:space="preserve">                   № </w:t>
      </w:r>
      <w:r w:rsidR="007040C5">
        <w:rPr>
          <w:b/>
        </w:rPr>
        <w:t>18</w:t>
      </w:r>
    </w:p>
    <w:p w:rsidR="00112D57" w:rsidRPr="006556C0" w:rsidRDefault="00112D57" w:rsidP="00112D57">
      <w:pPr>
        <w:rPr>
          <w:b/>
        </w:rPr>
      </w:pPr>
    </w:p>
    <w:p w:rsidR="00485A19" w:rsidRDefault="00112D57" w:rsidP="007040C5">
      <w:pPr>
        <w:rPr>
          <w:b/>
        </w:rPr>
      </w:pPr>
      <w:r w:rsidRPr="006556C0">
        <w:rPr>
          <w:b/>
        </w:rPr>
        <w:t xml:space="preserve">«О назначении публичных слушаний по проекту Решения Сельской </w:t>
      </w:r>
      <w:r w:rsidR="007040C5">
        <w:rPr>
          <w:b/>
        </w:rPr>
        <w:t xml:space="preserve">  </w:t>
      </w:r>
      <w:r w:rsidRPr="006556C0">
        <w:rPr>
          <w:b/>
        </w:rPr>
        <w:t>Думы</w:t>
      </w:r>
      <w:r w:rsidR="006556C0">
        <w:rPr>
          <w:b/>
        </w:rPr>
        <w:t xml:space="preserve">  </w:t>
      </w:r>
      <w:r w:rsidR="007B3445">
        <w:rPr>
          <w:b/>
        </w:rPr>
        <w:t xml:space="preserve">сельского поселения </w:t>
      </w:r>
      <w:r w:rsidRPr="006556C0">
        <w:rPr>
          <w:b/>
        </w:rPr>
        <w:t>«Деревня Акимовка»</w:t>
      </w:r>
      <w:r w:rsidR="001F1796">
        <w:rPr>
          <w:b/>
        </w:rPr>
        <w:t xml:space="preserve"> </w:t>
      </w:r>
      <w:r w:rsidRPr="006556C0">
        <w:rPr>
          <w:b/>
        </w:rPr>
        <w:t xml:space="preserve"> «О внесении изменений и дополнений  </w:t>
      </w:r>
      <w:r w:rsidR="001F1796">
        <w:rPr>
          <w:b/>
        </w:rPr>
        <w:t xml:space="preserve">                </w:t>
      </w:r>
      <w:r w:rsidRPr="006556C0">
        <w:rPr>
          <w:b/>
        </w:rPr>
        <w:t xml:space="preserve"> в Устав сельского</w:t>
      </w:r>
      <w:r w:rsidR="007B3445">
        <w:rPr>
          <w:b/>
        </w:rPr>
        <w:t xml:space="preserve"> поселения «Деревня Акимовка»»</w:t>
      </w:r>
    </w:p>
    <w:p w:rsidR="00112D57" w:rsidRPr="006556C0" w:rsidRDefault="00112D57" w:rsidP="007B3445">
      <w:pPr>
        <w:jc w:val="both"/>
      </w:pPr>
      <w:r w:rsidRPr="006556C0">
        <w:rPr>
          <w:b/>
        </w:rPr>
        <w:t xml:space="preserve"> </w:t>
      </w:r>
      <w:r w:rsidRPr="006556C0">
        <w:t xml:space="preserve">  </w:t>
      </w:r>
      <w:r w:rsidR="00821E1A">
        <w:t xml:space="preserve">   </w:t>
      </w:r>
      <w:r w:rsidRPr="00BB4D8F">
        <w:t>В соответствии</w:t>
      </w:r>
      <w:r w:rsidR="00821E1A">
        <w:t xml:space="preserve"> с Уставом муни</w:t>
      </w:r>
      <w:r w:rsidR="0031595A">
        <w:t>ципального образования сельское</w:t>
      </w:r>
      <w:r w:rsidR="00821E1A">
        <w:t xml:space="preserve">  поселение </w:t>
      </w:r>
      <w:r w:rsidR="0018092E">
        <w:t xml:space="preserve">            </w:t>
      </w:r>
      <w:r w:rsidR="00821E1A">
        <w:t xml:space="preserve">«Деревня Акимовка», </w:t>
      </w:r>
      <w:r w:rsidRPr="00BB4D8F">
        <w:t xml:space="preserve"> </w:t>
      </w:r>
      <w:r w:rsidRPr="006556C0">
        <w:t>Положением о публичных слушаниях сельского поселения «Деревня Акимовка», утверждённым Решением Сельской Думы сельского поселения «Деревня Акимовка» № 4   от 30.09.2005 года</w:t>
      </w:r>
      <w:r w:rsidR="00821E1A">
        <w:t>,</w:t>
      </w:r>
      <w:r w:rsidRPr="006556C0">
        <w:t xml:space="preserve">  Сельская Дума сельского поселения «Деревня Акимовка»</w:t>
      </w:r>
    </w:p>
    <w:p w:rsidR="00112D57" w:rsidRDefault="00112D57" w:rsidP="00002242">
      <w:r w:rsidRPr="006556C0">
        <w:t xml:space="preserve"> </w:t>
      </w:r>
      <w:r w:rsidRPr="006556C0">
        <w:rPr>
          <w:b/>
        </w:rPr>
        <w:t>РЕШИЛА</w:t>
      </w:r>
      <w:r w:rsidRPr="006556C0">
        <w:t>:</w:t>
      </w:r>
    </w:p>
    <w:p w:rsidR="0031595A" w:rsidRDefault="0031595A" w:rsidP="001F1796">
      <w:pPr>
        <w:pStyle w:val="a3"/>
        <w:numPr>
          <w:ilvl w:val="0"/>
          <w:numId w:val="1"/>
        </w:numPr>
        <w:tabs>
          <w:tab w:val="left" w:pos="142"/>
        </w:tabs>
        <w:ind w:left="0" w:firstLine="0"/>
        <w:jc w:val="both"/>
      </w:pPr>
      <w:r w:rsidRPr="00174B9E">
        <w:t xml:space="preserve">Принять за основу проект Решения Сельской Думы сельского поселения </w:t>
      </w:r>
      <w:r w:rsidR="0018092E">
        <w:t xml:space="preserve">                    </w:t>
      </w:r>
      <w:r w:rsidRPr="00174B9E">
        <w:t>«</w:t>
      </w:r>
      <w:r>
        <w:t>Деревня Акимовка</w:t>
      </w:r>
      <w:r w:rsidRPr="00174B9E">
        <w:t xml:space="preserve">» «О внесении изменений </w:t>
      </w:r>
      <w:r>
        <w:t xml:space="preserve">и дополнений </w:t>
      </w:r>
      <w:r w:rsidRPr="00174B9E">
        <w:t>в Устав сельского поселения  «</w:t>
      </w:r>
      <w:r>
        <w:t>Деревня Акимовка»</w:t>
      </w:r>
    </w:p>
    <w:p w:rsidR="0031595A" w:rsidRPr="00174B9E" w:rsidRDefault="0031595A" w:rsidP="0018092E">
      <w:pPr>
        <w:pStyle w:val="a3"/>
        <w:numPr>
          <w:ilvl w:val="0"/>
          <w:numId w:val="1"/>
        </w:numPr>
        <w:ind w:left="0" w:firstLine="0"/>
        <w:jc w:val="both"/>
      </w:pPr>
      <w:r w:rsidRPr="00174B9E">
        <w:t xml:space="preserve">Направить проект Решения Сельской Думы сельского поселения </w:t>
      </w:r>
      <w:r w:rsidR="0018092E">
        <w:t xml:space="preserve">                           </w:t>
      </w:r>
      <w:r w:rsidRPr="00174B9E">
        <w:t>«</w:t>
      </w:r>
      <w:r>
        <w:t>Деревня Акимовка</w:t>
      </w:r>
      <w:r w:rsidRPr="00174B9E">
        <w:t xml:space="preserve">» «О внесении изменений </w:t>
      </w:r>
      <w:r>
        <w:t xml:space="preserve">и дополнений </w:t>
      </w:r>
      <w:r w:rsidRPr="00174B9E">
        <w:t>в  Устав сельского поселения  «</w:t>
      </w:r>
      <w:r>
        <w:t>Деревня Акимовка</w:t>
      </w:r>
      <w:r w:rsidRPr="00174B9E">
        <w:t>»» для опубликования в районной газете «Искра» Жиздринского района Калужской области.</w:t>
      </w:r>
    </w:p>
    <w:p w:rsidR="007B3445" w:rsidRPr="006556C0" w:rsidRDefault="0031595A" w:rsidP="007B3445">
      <w:pPr>
        <w:jc w:val="both"/>
        <w:rPr>
          <w:bCs/>
          <w:kern w:val="28"/>
        </w:rPr>
      </w:pPr>
      <w:r>
        <w:t>3</w:t>
      </w:r>
      <w:r w:rsidR="00112D57" w:rsidRPr="006556C0">
        <w:t xml:space="preserve">. </w:t>
      </w:r>
      <w:r w:rsidR="007B3445">
        <w:t xml:space="preserve">Назначить </w:t>
      </w:r>
      <w:r>
        <w:t xml:space="preserve">по инициативе Сельской Думы сельского поселения «Деревня Акимовка» </w:t>
      </w:r>
      <w:r w:rsidR="007B3445">
        <w:t xml:space="preserve">проведение публичных слушаний по проекту Решения </w:t>
      </w:r>
      <w:r w:rsidR="00BB4D8F">
        <w:t>Сельской Думы</w:t>
      </w:r>
      <w:r>
        <w:t xml:space="preserve"> сельского поселения «Деревня Акимовка» </w:t>
      </w:r>
      <w:r w:rsidR="00BB4D8F">
        <w:t xml:space="preserve"> </w:t>
      </w:r>
      <w:r w:rsidR="007B3445" w:rsidRPr="006556C0">
        <w:t>«О внесении изменений и дополнений в Устав сельского поселения «Деревня Акимовка»</w:t>
      </w:r>
      <w:r>
        <w:t xml:space="preserve">» </w:t>
      </w:r>
      <w:r w:rsidR="007B3445">
        <w:t xml:space="preserve">  </w:t>
      </w:r>
      <w:r w:rsidR="007B3445" w:rsidRPr="006556C0">
        <w:t>на 01 июня 2020 года в 16-00 часов   в здании администрации сельского поселения «Деревня Акимовка»</w:t>
      </w:r>
      <w:r w:rsidR="001F1796">
        <w:t xml:space="preserve"> </w:t>
      </w:r>
      <w:r w:rsidR="007B3445" w:rsidRPr="006556C0">
        <w:t xml:space="preserve"> по адресу: Калужская область, Жиздринский район, д. Акимовка, ул. Садовая, д.10</w:t>
      </w:r>
    </w:p>
    <w:p w:rsidR="007B3445" w:rsidRPr="006556C0" w:rsidRDefault="00112D57" w:rsidP="007B3445">
      <w:pPr>
        <w:jc w:val="both"/>
      </w:pPr>
      <w:r w:rsidRPr="006556C0">
        <w:rPr>
          <w:bCs/>
          <w:kern w:val="28"/>
        </w:rPr>
        <w:t xml:space="preserve"> </w:t>
      </w:r>
      <w:r w:rsidR="0031595A">
        <w:t>4</w:t>
      </w:r>
      <w:r w:rsidRPr="006556C0">
        <w:t>.</w:t>
      </w:r>
      <w:r w:rsidR="007B3445" w:rsidRPr="007B3445">
        <w:t xml:space="preserve"> </w:t>
      </w:r>
      <w:r w:rsidR="007B3445" w:rsidRPr="006556C0">
        <w:t xml:space="preserve">Утвердить для проведения публичных слушаний организационный комитет </w:t>
      </w:r>
      <w:r w:rsidR="007B3445">
        <w:t xml:space="preserve">                              </w:t>
      </w:r>
      <w:r w:rsidR="007B3445" w:rsidRPr="006556C0">
        <w:t>в следующем составе:</w:t>
      </w:r>
    </w:p>
    <w:p w:rsidR="007B3445" w:rsidRPr="006556C0" w:rsidRDefault="007B3445" w:rsidP="007B3445">
      <w:pPr>
        <w:jc w:val="both"/>
      </w:pPr>
      <w:r w:rsidRPr="006556C0">
        <w:t xml:space="preserve">Председатель комитета: </w:t>
      </w:r>
    </w:p>
    <w:p w:rsidR="007B3445" w:rsidRPr="006556C0" w:rsidRDefault="007B3445" w:rsidP="007B3445">
      <w:pPr>
        <w:jc w:val="both"/>
      </w:pPr>
      <w:r w:rsidRPr="006556C0">
        <w:t>Рубцова В.Н.  - глава сельского поселения «Деревня Акимовка»</w:t>
      </w:r>
    </w:p>
    <w:p w:rsidR="007B3445" w:rsidRPr="006556C0" w:rsidRDefault="007B3445" w:rsidP="007B3445">
      <w:pPr>
        <w:jc w:val="both"/>
      </w:pPr>
      <w:r w:rsidRPr="006556C0">
        <w:t>Члены комитета:</w:t>
      </w:r>
    </w:p>
    <w:p w:rsidR="007B3445" w:rsidRPr="006556C0" w:rsidRDefault="007B3445" w:rsidP="007B3445">
      <w:pPr>
        <w:jc w:val="both"/>
      </w:pPr>
      <w:r w:rsidRPr="006556C0">
        <w:t>Дюкова И.А. - глава администрации сельского поселения «Деревня Акимовка»</w:t>
      </w:r>
    </w:p>
    <w:p w:rsidR="007B3445" w:rsidRDefault="007B3445" w:rsidP="007B3445">
      <w:pPr>
        <w:jc w:val="both"/>
      </w:pPr>
      <w:r w:rsidRPr="006556C0">
        <w:t>Щербаков В.П. – депутат Сельской Думы сельского поселения «Деревня Акимовка»</w:t>
      </w:r>
    </w:p>
    <w:p w:rsidR="0031595A" w:rsidRPr="00BA2EDE" w:rsidRDefault="0031595A" w:rsidP="0031595A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BA2EDE">
        <w:rPr>
          <w:sz w:val="24"/>
          <w:szCs w:val="24"/>
        </w:rPr>
        <w:t>Обеспечить учёт предложений гражд</w:t>
      </w:r>
      <w:r>
        <w:rPr>
          <w:sz w:val="24"/>
          <w:szCs w:val="24"/>
        </w:rPr>
        <w:t xml:space="preserve">ан и возможность их участия </w:t>
      </w:r>
      <w:r w:rsidRPr="00BA2EDE">
        <w:rPr>
          <w:sz w:val="24"/>
          <w:szCs w:val="24"/>
        </w:rPr>
        <w:t xml:space="preserve"> в обсуждении проекта Решения Сельской Думы сельского поселения «Деревня Акимовка»    </w:t>
      </w:r>
      <w:r>
        <w:rPr>
          <w:sz w:val="24"/>
          <w:szCs w:val="24"/>
        </w:rPr>
        <w:t xml:space="preserve">                          </w:t>
      </w:r>
      <w:r w:rsidRPr="00BA2EDE">
        <w:rPr>
          <w:sz w:val="24"/>
          <w:szCs w:val="24"/>
        </w:rPr>
        <w:t xml:space="preserve">  «О внесении изменений  и дополнений в  Устав  сельского  поселения  «Деревня Акимовка»»</w:t>
      </w:r>
    </w:p>
    <w:p w:rsidR="00112D57" w:rsidRPr="006556C0" w:rsidRDefault="001F1796" w:rsidP="006556C0">
      <w:pPr>
        <w:jc w:val="both"/>
      </w:pPr>
      <w:r>
        <w:t>6</w:t>
      </w:r>
      <w:r w:rsidR="00112D57" w:rsidRPr="006556C0">
        <w:t xml:space="preserve">.  Организационному </w:t>
      </w:r>
      <w:r w:rsidR="00112D57" w:rsidRPr="0031595A">
        <w:t>комитету обнародовать</w:t>
      </w:r>
      <w:r w:rsidR="00112D57" w:rsidRPr="006556C0">
        <w:t xml:space="preserve"> итоги проведения публичных слушаний.</w:t>
      </w:r>
    </w:p>
    <w:p w:rsidR="001F1796" w:rsidRPr="00BA2EDE" w:rsidRDefault="00112D57" w:rsidP="001F1796">
      <w:pPr>
        <w:pStyle w:val="a4"/>
        <w:jc w:val="both"/>
        <w:rPr>
          <w:sz w:val="24"/>
          <w:szCs w:val="24"/>
        </w:rPr>
      </w:pPr>
      <w:r w:rsidRPr="0018092E">
        <w:rPr>
          <w:sz w:val="24"/>
          <w:szCs w:val="24"/>
        </w:rPr>
        <w:t>7</w:t>
      </w:r>
      <w:r w:rsidR="001F1796" w:rsidRPr="0018092E">
        <w:rPr>
          <w:sz w:val="24"/>
          <w:szCs w:val="24"/>
        </w:rPr>
        <w:t>. Настоящее</w:t>
      </w:r>
      <w:r w:rsidR="001F1796" w:rsidRPr="00BA2EDE">
        <w:rPr>
          <w:sz w:val="24"/>
          <w:szCs w:val="24"/>
        </w:rPr>
        <w:t xml:space="preserve"> Решение вступает в силу со дня официального опубликования.</w:t>
      </w:r>
    </w:p>
    <w:p w:rsidR="006556C0" w:rsidRPr="006556C0" w:rsidRDefault="006556C0" w:rsidP="006556C0">
      <w:r w:rsidRPr="006556C0">
        <w:t>Глава сельского поселения</w:t>
      </w:r>
    </w:p>
    <w:p w:rsidR="006556C0" w:rsidRPr="006556C0" w:rsidRDefault="006556C0" w:rsidP="006556C0">
      <w:r w:rsidRPr="006556C0">
        <w:t xml:space="preserve">«Деревня Акимовка»                                                                </w:t>
      </w:r>
      <w:r w:rsidR="00821E1A">
        <w:t xml:space="preserve">    </w:t>
      </w:r>
      <w:r w:rsidRPr="006556C0">
        <w:t xml:space="preserve">                   В. Н. Рубцова</w:t>
      </w:r>
    </w:p>
    <w:sectPr w:rsidR="006556C0" w:rsidRPr="006556C0" w:rsidSect="00235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753E5"/>
    <w:multiLevelType w:val="hybridMultilevel"/>
    <w:tmpl w:val="FCC23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112D57"/>
    <w:rsid w:val="00002242"/>
    <w:rsid w:val="00067EA8"/>
    <w:rsid w:val="00112D57"/>
    <w:rsid w:val="0018092E"/>
    <w:rsid w:val="001F1796"/>
    <w:rsid w:val="00235C08"/>
    <w:rsid w:val="002E3BDF"/>
    <w:rsid w:val="0031595A"/>
    <w:rsid w:val="003B592C"/>
    <w:rsid w:val="0045434E"/>
    <w:rsid w:val="00485A19"/>
    <w:rsid w:val="005864F4"/>
    <w:rsid w:val="005E4BA6"/>
    <w:rsid w:val="005E76C0"/>
    <w:rsid w:val="00622C47"/>
    <w:rsid w:val="006556C0"/>
    <w:rsid w:val="007040C5"/>
    <w:rsid w:val="007B3445"/>
    <w:rsid w:val="00821E1A"/>
    <w:rsid w:val="00A62473"/>
    <w:rsid w:val="00B750C8"/>
    <w:rsid w:val="00BB4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D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uiPriority w:val="99"/>
    <w:rsid w:val="00112D57"/>
    <w:pPr>
      <w:widowControl w:val="0"/>
      <w:suppressAutoHyphens/>
      <w:autoSpaceDE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a3">
    <w:name w:val="List Paragraph"/>
    <w:basedOn w:val="a"/>
    <w:uiPriority w:val="34"/>
    <w:qFormat/>
    <w:rsid w:val="00112D57"/>
    <w:pPr>
      <w:ind w:left="720"/>
      <w:contextualSpacing/>
    </w:pPr>
  </w:style>
  <w:style w:type="paragraph" w:styleId="a4">
    <w:name w:val="No Spacing"/>
    <w:uiPriority w:val="99"/>
    <w:qFormat/>
    <w:rsid w:val="00315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2020-05-20T11:41:00Z</dcterms:created>
  <dcterms:modified xsi:type="dcterms:W3CDTF">2020-05-25T07:42:00Z</dcterms:modified>
</cp:coreProperties>
</file>