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F5" w:rsidRPr="0046163B" w:rsidRDefault="002F74F5" w:rsidP="0046163B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46163B">
        <w:rPr>
          <w:rFonts w:ascii="Arial" w:hAnsi="Arial" w:cs="Arial"/>
          <w:b/>
          <w:sz w:val="28"/>
          <w:szCs w:val="24"/>
        </w:rPr>
        <w:t>СЕЛЬСКАЯ ДУМА</w:t>
      </w:r>
      <w:r w:rsidR="0046163B" w:rsidRPr="0046163B">
        <w:rPr>
          <w:rFonts w:ascii="Arial" w:hAnsi="Arial" w:cs="Arial"/>
          <w:b/>
          <w:sz w:val="28"/>
          <w:szCs w:val="24"/>
        </w:rPr>
        <w:br/>
      </w:r>
      <w:r w:rsidRPr="0046163B">
        <w:rPr>
          <w:rFonts w:ascii="Arial" w:hAnsi="Arial" w:cs="Arial"/>
          <w:b/>
          <w:sz w:val="28"/>
          <w:szCs w:val="24"/>
        </w:rPr>
        <w:t>СЕЛЬСКОГО ПОСЕЛЕНИЯ «ДЕРЕВНЯ АКИМОВКА»</w:t>
      </w:r>
      <w:r w:rsidR="0046163B" w:rsidRPr="0046163B">
        <w:rPr>
          <w:rFonts w:ascii="Arial" w:hAnsi="Arial" w:cs="Arial"/>
          <w:b/>
          <w:sz w:val="28"/>
          <w:szCs w:val="24"/>
        </w:rPr>
        <w:br/>
      </w:r>
      <w:r w:rsidRPr="0046163B">
        <w:rPr>
          <w:rFonts w:ascii="Arial" w:hAnsi="Arial" w:cs="Arial"/>
          <w:b/>
          <w:sz w:val="28"/>
          <w:szCs w:val="24"/>
        </w:rPr>
        <w:t>ЖИЗДРИНСКОГО РАЙОНА КАЛУЖСКОЙ ОБЛАСТИ</w:t>
      </w:r>
    </w:p>
    <w:p w:rsidR="002F74F5" w:rsidRPr="0046163B" w:rsidRDefault="002F74F5" w:rsidP="0046163B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46163B">
        <w:rPr>
          <w:rFonts w:ascii="Arial" w:hAnsi="Arial" w:cs="Arial"/>
          <w:b/>
          <w:sz w:val="28"/>
          <w:szCs w:val="24"/>
        </w:rPr>
        <w:t>РЕШЕНИЕ</w:t>
      </w:r>
    </w:p>
    <w:p w:rsidR="002F74F5" w:rsidRPr="0046163B" w:rsidRDefault="002F74F5" w:rsidP="0046163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46163B">
        <w:rPr>
          <w:rFonts w:ascii="Arial" w:hAnsi="Arial" w:cs="Arial"/>
          <w:sz w:val="24"/>
          <w:szCs w:val="24"/>
        </w:rPr>
        <w:t>от</w:t>
      </w:r>
      <w:r w:rsidR="0046163B">
        <w:rPr>
          <w:rFonts w:ascii="Arial" w:hAnsi="Arial" w:cs="Arial"/>
          <w:sz w:val="24"/>
          <w:szCs w:val="24"/>
        </w:rPr>
        <w:t xml:space="preserve"> </w:t>
      </w:r>
      <w:r w:rsidRPr="0046163B">
        <w:rPr>
          <w:rFonts w:ascii="Arial" w:hAnsi="Arial" w:cs="Arial"/>
          <w:sz w:val="24"/>
          <w:szCs w:val="24"/>
        </w:rPr>
        <w:t>5 сентября 2023 г</w:t>
      </w:r>
      <w:r w:rsidR="0046163B">
        <w:rPr>
          <w:rFonts w:ascii="Arial" w:hAnsi="Arial" w:cs="Arial"/>
          <w:sz w:val="24"/>
          <w:szCs w:val="24"/>
        </w:rPr>
        <w:t>.</w:t>
      </w:r>
      <w:r w:rsidRPr="0046163B">
        <w:rPr>
          <w:rFonts w:ascii="Arial" w:hAnsi="Arial" w:cs="Arial"/>
          <w:sz w:val="24"/>
          <w:szCs w:val="24"/>
        </w:rPr>
        <w:t xml:space="preserve">                    </w:t>
      </w:r>
      <w:r w:rsidR="0046163B">
        <w:rPr>
          <w:rFonts w:ascii="Arial" w:hAnsi="Arial" w:cs="Arial"/>
          <w:sz w:val="24"/>
          <w:szCs w:val="24"/>
        </w:rPr>
        <w:t xml:space="preserve">                          </w:t>
      </w:r>
      <w:r w:rsidRPr="0046163B">
        <w:rPr>
          <w:rFonts w:ascii="Arial" w:hAnsi="Arial" w:cs="Arial"/>
          <w:sz w:val="24"/>
          <w:szCs w:val="24"/>
        </w:rPr>
        <w:t xml:space="preserve">                 </w:t>
      </w:r>
      <w:r w:rsidR="00BC1DF6" w:rsidRPr="0046163B">
        <w:rPr>
          <w:rFonts w:ascii="Arial" w:hAnsi="Arial" w:cs="Arial"/>
          <w:sz w:val="24"/>
          <w:szCs w:val="24"/>
        </w:rPr>
        <w:t xml:space="preserve"> </w:t>
      </w:r>
      <w:r w:rsidRPr="0046163B">
        <w:rPr>
          <w:rFonts w:ascii="Arial" w:hAnsi="Arial" w:cs="Arial"/>
          <w:sz w:val="24"/>
          <w:szCs w:val="24"/>
        </w:rPr>
        <w:t xml:space="preserve">              № 34</w:t>
      </w:r>
    </w:p>
    <w:p w:rsidR="00BC1DF6" w:rsidRPr="0046163B" w:rsidRDefault="00BC1DF6" w:rsidP="0046163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F74F5" w:rsidRPr="0046163B" w:rsidRDefault="002F74F5" w:rsidP="0046163B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proofErr w:type="gramStart"/>
      <w:r w:rsidRPr="0046163B">
        <w:rPr>
          <w:rFonts w:ascii="Arial" w:hAnsi="Arial" w:cs="Arial"/>
          <w:b/>
          <w:sz w:val="28"/>
          <w:szCs w:val="24"/>
        </w:rPr>
        <w:t>О назначении публичных слушаний по утверждению документации по планировке</w:t>
      </w:r>
      <w:r w:rsidR="0046163B" w:rsidRPr="0046163B">
        <w:rPr>
          <w:rFonts w:ascii="Arial" w:hAnsi="Arial" w:cs="Arial"/>
          <w:b/>
          <w:sz w:val="28"/>
          <w:szCs w:val="24"/>
        </w:rPr>
        <w:t xml:space="preserve"> </w:t>
      </w:r>
      <w:r w:rsidRPr="0046163B">
        <w:rPr>
          <w:rFonts w:ascii="Arial" w:hAnsi="Arial" w:cs="Arial"/>
          <w:b/>
          <w:sz w:val="28"/>
          <w:szCs w:val="24"/>
        </w:rPr>
        <w:t>территории в составе с проектом</w:t>
      </w:r>
      <w:proofErr w:type="gramEnd"/>
      <w:r w:rsidRPr="0046163B">
        <w:rPr>
          <w:rFonts w:ascii="Arial" w:hAnsi="Arial" w:cs="Arial"/>
          <w:b/>
          <w:sz w:val="28"/>
          <w:szCs w:val="24"/>
        </w:rPr>
        <w:t xml:space="preserve"> межевания территории линейного</w:t>
      </w:r>
      <w:r w:rsidR="0046163B" w:rsidRPr="0046163B">
        <w:rPr>
          <w:rFonts w:ascii="Arial" w:hAnsi="Arial" w:cs="Arial"/>
          <w:b/>
          <w:sz w:val="28"/>
          <w:szCs w:val="24"/>
        </w:rPr>
        <w:t xml:space="preserve"> </w:t>
      </w:r>
      <w:r w:rsidRPr="0046163B">
        <w:rPr>
          <w:rFonts w:ascii="Arial" w:hAnsi="Arial" w:cs="Arial"/>
          <w:b/>
          <w:sz w:val="28"/>
          <w:szCs w:val="24"/>
        </w:rPr>
        <w:t>объекта № 126, № 127 и № 128</w:t>
      </w:r>
    </w:p>
    <w:p w:rsidR="002F74F5" w:rsidRPr="0046163B" w:rsidRDefault="002F74F5" w:rsidP="0046163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F74F5" w:rsidRPr="0046163B" w:rsidRDefault="002F74F5" w:rsidP="0046163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6163B">
        <w:rPr>
          <w:rFonts w:ascii="Arial" w:hAnsi="Arial" w:cs="Arial"/>
          <w:sz w:val="24"/>
          <w:szCs w:val="24"/>
        </w:rPr>
        <w:t>В соответствии со ст</w:t>
      </w:r>
      <w:r w:rsidR="0046163B">
        <w:rPr>
          <w:rFonts w:ascii="Arial" w:hAnsi="Arial" w:cs="Arial"/>
          <w:sz w:val="24"/>
          <w:szCs w:val="24"/>
        </w:rPr>
        <w:t xml:space="preserve">атьями </w:t>
      </w:r>
      <w:r w:rsidRPr="0046163B">
        <w:rPr>
          <w:rFonts w:ascii="Arial" w:hAnsi="Arial" w:cs="Arial"/>
          <w:sz w:val="24"/>
          <w:szCs w:val="24"/>
        </w:rPr>
        <w:t>45,</w:t>
      </w:r>
      <w:r w:rsidR="0046163B">
        <w:rPr>
          <w:rFonts w:ascii="Arial" w:hAnsi="Arial" w:cs="Arial"/>
          <w:sz w:val="24"/>
          <w:szCs w:val="24"/>
        </w:rPr>
        <w:t xml:space="preserve"> </w:t>
      </w:r>
      <w:r w:rsidRPr="0046163B">
        <w:rPr>
          <w:rFonts w:ascii="Arial" w:hAnsi="Arial" w:cs="Arial"/>
          <w:sz w:val="24"/>
          <w:szCs w:val="24"/>
        </w:rPr>
        <w:t xml:space="preserve">46 Градостроительного кодекса Российской Федерации, Федеральным </w:t>
      </w:r>
      <w:r w:rsidR="0046163B">
        <w:rPr>
          <w:rFonts w:ascii="Arial" w:hAnsi="Arial" w:cs="Arial"/>
          <w:sz w:val="24"/>
          <w:szCs w:val="24"/>
        </w:rPr>
        <w:t>з</w:t>
      </w:r>
      <w:r w:rsidRPr="0046163B">
        <w:rPr>
          <w:rFonts w:ascii="Arial" w:hAnsi="Arial" w:cs="Arial"/>
          <w:sz w:val="24"/>
          <w:szCs w:val="24"/>
        </w:rPr>
        <w:t xml:space="preserve">аконом </w:t>
      </w:r>
      <w:r w:rsidR="0046163B">
        <w:rPr>
          <w:rFonts w:ascii="Arial" w:hAnsi="Arial" w:cs="Arial"/>
          <w:sz w:val="24"/>
          <w:szCs w:val="24"/>
        </w:rPr>
        <w:t xml:space="preserve">от 06.10.2003 № 131-ФЗ </w:t>
      </w:r>
      <w:r w:rsidRPr="0046163B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 Уставом сельского поселения «Деревня Акимовка», Сельская Дума</w:t>
      </w:r>
    </w:p>
    <w:p w:rsidR="002F74F5" w:rsidRPr="0046163B" w:rsidRDefault="002F74F5" w:rsidP="0046163B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6163B">
        <w:rPr>
          <w:rFonts w:ascii="Arial" w:hAnsi="Arial" w:cs="Arial"/>
          <w:b/>
          <w:sz w:val="24"/>
          <w:szCs w:val="24"/>
        </w:rPr>
        <w:t>РЕШИЛА:</w:t>
      </w:r>
    </w:p>
    <w:p w:rsidR="0046163B" w:rsidRDefault="0046163B" w:rsidP="00492AA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F74F5" w:rsidRPr="0046163B">
        <w:rPr>
          <w:rFonts w:ascii="Arial" w:hAnsi="Arial" w:cs="Arial"/>
          <w:sz w:val="24"/>
          <w:szCs w:val="24"/>
        </w:rPr>
        <w:t xml:space="preserve"> Назначить </w:t>
      </w:r>
      <w:r w:rsidRPr="0046163B">
        <w:rPr>
          <w:rFonts w:ascii="Arial" w:hAnsi="Arial" w:cs="Arial"/>
          <w:sz w:val="24"/>
          <w:szCs w:val="24"/>
        </w:rPr>
        <w:t>публичные слушания по утверждению документации по планировке территории в составе с проектом межевания тер</w:t>
      </w:r>
      <w:r>
        <w:rPr>
          <w:rFonts w:ascii="Arial" w:hAnsi="Arial" w:cs="Arial"/>
          <w:sz w:val="24"/>
          <w:szCs w:val="24"/>
        </w:rPr>
        <w:t>ритории линейного объекта № 126, м</w:t>
      </w:r>
      <w:r w:rsidRPr="0046163B">
        <w:rPr>
          <w:rFonts w:ascii="Arial" w:hAnsi="Arial" w:cs="Arial"/>
          <w:sz w:val="24"/>
          <w:szCs w:val="24"/>
        </w:rPr>
        <w:t>естоположение объекта: Калужская область, Жиздринский район, деревня Будылевка.</w:t>
      </w:r>
    </w:p>
    <w:p w:rsidR="0046163B" w:rsidRDefault="0046163B" w:rsidP="0046163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Дата, время и место </w:t>
      </w:r>
      <w:r w:rsidR="00492AA6">
        <w:rPr>
          <w:rFonts w:ascii="Arial" w:hAnsi="Arial" w:cs="Arial"/>
          <w:sz w:val="24"/>
          <w:szCs w:val="24"/>
        </w:rPr>
        <w:t xml:space="preserve">проведения </w:t>
      </w:r>
      <w:r>
        <w:rPr>
          <w:rFonts w:ascii="Arial" w:hAnsi="Arial" w:cs="Arial"/>
          <w:sz w:val="24"/>
          <w:szCs w:val="24"/>
        </w:rPr>
        <w:t>публичных слушаний: 05.10.2023 в 17</w:t>
      </w:r>
      <w:r w:rsidR="00E80FF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00 </w:t>
      </w:r>
      <w:r w:rsidR="00E80FF8">
        <w:rPr>
          <w:rFonts w:ascii="Arial" w:hAnsi="Arial" w:cs="Arial"/>
          <w:sz w:val="24"/>
          <w:szCs w:val="24"/>
        </w:rPr>
        <w:t>час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о адресу: </w:t>
      </w:r>
      <w:r w:rsidRPr="0046163B">
        <w:rPr>
          <w:rFonts w:ascii="Arial" w:hAnsi="Arial" w:cs="Arial"/>
          <w:sz w:val="24"/>
          <w:szCs w:val="24"/>
        </w:rPr>
        <w:t>д. Будылевка</w:t>
      </w:r>
      <w:r w:rsidR="00E80FF8">
        <w:rPr>
          <w:rFonts w:ascii="Arial" w:hAnsi="Arial" w:cs="Arial"/>
          <w:sz w:val="24"/>
          <w:szCs w:val="24"/>
        </w:rPr>
        <w:t>,</w:t>
      </w:r>
      <w:r w:rsidRPr="0046163B">
        <w:rPr>
          <w:rFonts w:ascii="Arial" w:hAnsi="Arial" w:cs="Arial"/>
          <w:sz w:val="24"/>
          <w:szCs w:val="24"/>
        </w:rPr>
        <w:t xml:space="preserve"> в районе дома 7.</w:t>
      </w:r>
    </w:p>
    <w:p w:rsidR="00E80FF8" w:rsidRDefault="00E80FF8" w:rsidP="00492AA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C1DF6" w:rsidRPr="0046163B">
        <w:rPr>
          <w:rFonts w:ascii="Arial" w:hAnsi="Arial" w:cs="Arial"/>
          <w:sz w:val="24"/>
          <w:szCs w:val="24"/>
        </w:rPr>
        <w:t>Назначить публичные слушания по утверждению документации по планировке территории в составе с проектом межевания территории линейного объекта № 127</w:t>
      </w:r>
      <w:r>
        <w:rPr>
          <w:rFonts w:ascii="Arial" w:hAnsi="Arial" w:cs="Arial"/>
          <w:sz w:val="24"/>
          <w:szCs w:val="24"/>
        </w:rPr>
        <w:t>,</w:t>
      </w:r>
      <w:r w:rsidR="00BC1DF6" w:rsidRPr="004616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</w:t>
      </w:r>
      <w:r w:rsidR="00BC1DF6" w:rsidRPr="0046163B">
        <w:rPr>
          <w:rFonts w:ascii="Arial" w:hAnsi="Arial" w:cs="Arial"/>
          <w:sz w:val="24"/>
          <w:szCs w:val="24"/>
        </w:rPr>
        <w:t>естоположение объекта: Калужская область, Жиздринский район, деревня</w:t>
      </w:r>
      <w:r w:rsidR="00F0296D" w:rsidRPr="0046163B">
        <w:rPr>
          <w:rFonts w:ascii="Arial" w:hAnsi="Arial" w:cs="Arial"/>
          <w:sz w:val="24"/>
          <w:szCs w:val="24"/>
        </w:rPr>
        <w:t xml:space="preserve"> Будылевка – деревня Редьково</w:t>
      </w:r>
      <w:r>
        <w:rPr>
          <w:rFonts w:ascii="Arial" w:hAnsi="Arial" w:cs="Arial"/>
          <w:sz w:val="24"/>
          <w:szCs w:val="24"/>
        </w:rPr>
        <w:t>.</w:t>
      </w:r>
    </w:p>
    <w:p w:rsidR="00E80FF8" w:rsidRDefault="00E80FF8" w:rsidP="0046163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80FF8">
        <w:rPr>
          <w:rFonts w:ascii="Arial" w:hAnsi="Arial" w:cs="Arial"/>
          <w:sz w:val="24"/>
          <w:szCs w:val="24"/>
        </w:rPr>
        <w:t xml:space="preserve">Дата, время и место </w:t>
      </w:r>
      <w:r w:rsidR="00492AA6">
        <w:rPr>
          <w:rFonts w:ascii="Arial" w:hAnsi="Arial" w:cs="Arial"/>
          <w:sz w:val="24"/>
          <w:szCs w:val="24"/>
        </w:rPr>
        <w:t xml:space="preserve">проведения </w:t>
      </w:r>
      <w:r w:rsidRPr="00E80FF8">
        <w:rPr>
          <w:rFonts w:ascii="Arial" w:hAnsi="Arial" w:cs="Arial"/>
          <w:sz w:val="24"/>
          <w:szCs w:val="24"/>
        </w:rPr>
        <w:t>публичных слушаний: 05.10.2023 в 17:</w:t>
      </w:r>
      <w:r>
        <w:rPr>
          <w:rFonts w:ascii="Arial" w:hAnsi="Arial" w:cs="Arial"/>
          <w:sz w:val="24"/>
          <w:szCs w:val="24"/>
        </w:rPr>
        <w:t>3</w:t>
      </w:r>
      <w:r w:rsidRPr="00E80FF8">
        <w:rPr>
          <w:rFonts w:ascii="Arial" w:hAnsi="Arial" w:cs="Arial"/>
          <w:sz w:val="24"/>
          <w:szCs w:val="24"/>
        </w:rPr>
        <w:t>0 час</w:t>
      </w:r>
      <w:proofErr w:type="gramStart"/>
      <w:r w:rsidRPr="00E80FF8">
        <w:rPr>
          <w:rFonts w:ascii="Arial" w:hAnsi="Arial" w:cs="Arial"/>
          <w:sz w:val="24"/>
          <w:szCs w:val="24"/>
        </w:rPr>
        <w:t>.</w:t>
      </w:r>
      <w:proofErr w:type="gramEnd"/>
      <w:r w:rsidRPr="00E80F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80FF8">
        <w:rPr>
          <w:rFonts w:ascii="Arial" w:hAnsi="Arial" w:cs="Arial"/>
          <w:sz w:val="24"/>
          <w:szCs w:val="24"/>
        </w:rPr>
        <w:t>п</w:t>
      </w:r>
      <w:proofErr w:type="gramEnd"/>
      <w:r w:rsidRPr="00E80FF8">
        <w:rPr>
          <w:rFonts w:ascii="Arial" w:hAnsi="Arial" w:cs="Arial"/>
          <w:sz w:val="24"/>
          <w:szCs w:val="24"/>
        </w:rPr>
        <w:t>о адресу: д. Будылевка, в районе дома 7.</w:t>
      </w:r>
    </w:p>
    <w:p w:rsidR="00492AA6" w:rsidRDefault="00492AA6" w:rsidP="00492AA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C1DF6" w:rsidRPr="0046163B">
        <w:rPr>
          <w:rFonts w:ascii="Arial" w:hAnsi="Arial" w:cs="Arial"/>
          <w:sz w:val="24"/>
          <w:szCs w:val="24"/>
        </w:rPr>
        <w:t xml:space="preserve">Назначить публичные слушания по утверждению документации по планировке территории в составе с проектом межевания территории линейного объекта </w:t>
      </w:r>
      <w:r w:rsidR="00F0296D" w:rsidRPr="0046163B">
        <w:rPr>
          <w:rFonts w:ascii="Arial" w:hAnsi="Arial" w:cs="Arial"/>
          <w:sz w:val="24"/>
          <w:szCs w:val="24"/>
        </w:rPr>
        <w:t>№ 128</w:t>
      </w:r>
      <w:r>
        <w:rPr>
          <w:rFonts w:ascii="Arial" w:hAnsi="Arial" w:cs="Arial"/>
          <w:sz w:val="24"/>
          <w:szCs w:val="24"/>
        </w:rPr>
        <w:t>,</w:t>
      </w:r>
      <w:r w:rsidR="00BC1DF6" w:rsidRPr="004616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</w:t>
      </w:r>
      <w:r w:rsidR="00BC1DF6" w:rsidRPr="0046163B">
        <w:rPr>
          <w:rFonts w:ascii="Arial" w:hAnsi="Arial" w:cs="Arial"/>
          <w:sz w:val="24"/>
          <w:szCs w:val="24"/>
        </w:rPr>
        <w:t>естоположение объекта: Калужская область, Жиздринский район, деревня</w:t>
      </w:r>
      <w:r w:rsidR="00F0296D" w:rsidRPr="0046163B">
        <w:rPr>
          <w:rFonts w:ascii="Arial" w:hAnsi="Arial" w:cs="Arial"/>
          <w:sz w:val="24"/>
          <w:szCs w:val="24"/>
        </w:rPr>
        <w:t xml:space="preserve"> Ослинка, улица Заречная – общественное кладбище деревни Ослинка</w:t>
      </w:r>
      <w:r>
        <w:rPr>
          <w:rFonts w:ascii="Arial" w:hAnsi="Arial" w:cs="Arial"/>
          <w:sz w:val="24"/>
          <w:szCs w:val="24"/>
        </w:rPr>
        <w:t>.</w:t>
      </w:r>
    </w:p>
    <w:p w:rsidR="00F0296D" w:rsidRPr="0046163B" w:rsidRDefault="00492AA6" w:rsidP="0046163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92AA6">
        <w:rPr>
          <w:rFonts w:ascii="Arial" w:hAnsi="Arial" w:cs="Arial"/>
          <w:sz w:val="24"/>
          <w:szCs w:val="24"/>
        </w:rPr>
        <w:t xml:space="preserve">Дата, время и место </w:t>
      </w:r>
      <w:r>
        <w:rPr>
          <w:rFonts w:ascii="Arial" w:hAnsi="Arial" w:cs="Arial"/>
          <w:sz w:val="24"/>
          <w:szCs w:val="24"/>
        </w:rPr>
        <w:t xml:space="preserve">проведения </w:t>
      </w:r>
      <w:r w:rsidRPr="00492AA6">
        <w:rPr>
          <w:rFonts w:ascii="Arial" w:hAnsi="Arial" w:cs="Arial"/>
          <w:sz w:val="24"/>
          <w:szCs w:val="24"/>
        </w:rPr>
        <w:t>публичных слушаний:</w:t>
      </w:r>
      <w:r>
        <w:rPr>
          <w:rFonts w:ascii="Arial" w:hAnsi="Arial" w:cs="Arial"/>
          <w:sz w:val="24"/>
          <w:szCs w:val="24"/>
        </w:rPr>
        <w:t xml:space="preserve"> 05.10.2023 в 18:30 час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о адресу: </w:t>
      </w:r>
      <w:r w:rsidR="00F0296D" w:rsidRPr="0046163B">
        <w:rPr>
          <w:rFonts w:ascii="Arial" w:hAnsi="Arial" w:cs="Arial"/>
          <w:sz w:val="24"/>
          <w:szCs w:val="24"/>
        </w:rPr>
        <w:t>д. Ослинка, ул. Центральная, в районе д. 29 (здание ФАП)</w:t>
      </w:r>
      <w:r>
        <w:rPr>
          <w:rFonts w:ascii="Arial" w:hAnsi="Arial" w:cs="Arial"/>
          <w:sz w:val="24"/>
          <w:szCs w:val="24"/>
        </w:rPr>
        <w:t>.</w:t>
      </w:r>
    </w:p>
    <w:p w:rsidR="002F74F5" w:rsidRDefault="00492AA6" w:rsidP="0046163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F74F5" w:rsidRPr="0046163B">
        <w:rPr>
          <w:rFonts w:ascii="Arial" w:hAnsi="Arial" w:cs="Arial"/>
          <w:sz w:val="24"/>
          <w:szCs w:val="24"/>
        </w:rPr>
        <w:t>Главе администрации сельского поселения «Деревня Акимовка» довести информацию о проведении публичных слушаний до жителей д. Ослинка</w:t>
      </w:r>
      <w:r w:rsidR="00F0296D" w:rsidRPr="0046163B">
        <w:rPr>
          <w:rFonts w:ascii="Arial" w:hAnsi="Arial" w:cs="Arial"/>
          <w:sz w:val="24"/>
          <w:szCs w:val="24"/>
        </w:rPr>
        <w:t xml:space="preserve">, д. Будылевка </w:t>
      </w:r>
      <w:r w:rsidR="002F74F5" w:rsidRPr="0046163B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иных</w:t>
      </w:r>
      <w:r w:rsidR="002F74F5" w:rsidRPr="0046163B">
        <w:rPr>
          <w:rFonts w:ascii="Arial" w:hAnsi="Arial" w:cs="Arial"/>
          <w:sz w:val="24"/>
          <w:szCs w:val="24"/>
        </w:rPr>
        <w:t xml:space="preserve"> заинтересованных лиц.</w:t>
      </w:r>
    </w:p>
    <w:p w:rsidR="00492AA6" w:rsidRPr="0046163B" w:rsidRDefault="00492AA6" w:rsidP="0046163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Решение на </w:t>
      </w:r>
      <w:r w:rsidRPr="00492AA6">
        <w:rPr>
          <w:rFonts w:ascii="Arial" w:hAnsi="Arial" w:cs="Arial"/>
          <w:sz w:val="24"/>
          <w:szCs w:val="24"/>
        </w:rPr>
        <w:t>официальном сайте СП «Деревня Акимовка».</w:t>
      </w:r>
    </w:p>
    <w:p w:rsidR="002F74F5" w:rsidRPr="0046163B" w:rsidRDefault="00492AA6" w:rsidP="0046163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F74F5" w:rsidRPr="0046163B">
        <w:rPr>
          <w:rFonts w:ascii="Arial" w:hAnsi="Arial" w:cs="Arial"/>
          <w:sz w:val="24"/>
          <w:szCs w:val="24"/>
        </w:rPr>
        <w:t>. Настоящее Решение вступает в силу со дня официального опубликования</w:t>
      </w:r>
      <w:r>
        <w:rPr>
          <w:rFonts w:ascii="Arial" w:hAnsi="Arial" w:cs="Arial"/>
          <w:sz w:val="24"/>
          <w:szCs w:val="24"/>
        </w:rPr>
        <w:t>.</w:t>
      </w:r>
    </w:p>
    <w:p w:rsidR="002F74F5" w:rsidRDefault="002F74F5" w:rsidP="00492AA6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</w:p>
    <w:p w:rsidR="008D6BC0" w:rsidRPr="0046163B" w:rsidRDefault="008D6BC0" w:rsidP="00492AA6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92AA6" w:rsidRPr="00492AA6" w:rsidRDefault="002F74F5" w:rsidP="00492AA6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492AA6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492AA6" w:rsidRPr="00492AA6">
        <w:rPr>
          <w:rFonts w:ascii="Arial" w:hAnsi="Arial" w:cs="Arial"/>
          <w:b/>
          <w:sz w:val="24"/>
          <w:szCs w:val="24"/>
        </w:rPr>
        <w:br/>
      </w:r>
      <w:r w:rsidRPr="00492AA6">
        <w:rPr>
          <w:rFonts w:ascii="Arial" w:hAnsi="Arial" w:cs="Arial"/>
          <w:b/>
          <w:sz w:val="24"/>
          <w:szCs w:val="24"/>
        </w:rPr>
        <w:t>«Деревня Акимовка»</w:t>
      </w:r>
    </w:p>
    <w:p w:rsidR="002F74F5" w:rsidRPr="00492AA6" w:rsidRDefault="002F74F5" w:rsidP="00492AA6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492AA6">
        <w:rPr>
          <w:rFonts w:ascii="Arial" w:hAnsi="Arial" w:cs="Arial"/>
          <w:b/>
          <w:sz w:val="24"/>
          <w:szCs w:val="24"/>
        </w:rPr>
        <w:t>В. Н. Рубцова</w:t>
      </w:r>
    </w:p>
    <w:sectPr w:rsidR="002F74F5" w:rsidRPr="00492AA6" w:rsidSect="0046163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35CF6E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0746FF"/>
    <w:multiLevelType w:val="hybridMultilevel"/>
    <w:tmpl w:val="067ACF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7D134C7"/>
    <w:multiLevelType w:val="multilevel"/>
    <w:tmpl w:val="835CF6E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>
    <w:nsid w:val="65D43E95"/>
    <w:multiLevelType w:val="hybridMultilevel"/>
    <w:tmpl w:val="D42E9BC8"/>
    <w:lvl w:ilvl="0" w:tplc="CF7C68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BAE2ED3"/>
    <w:multiLevelType w:val="hybridMultilevel"/>
    <w:tmpl w:val="581C8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8D8"/>
    <w:rsid w:val="00015D07"/>
    <w:rsid w:val="00041024"/>
    <w:rsid w:val="00055535"/>
    <w:rsid w:val="0008452A"/>
    <w:rsid w:val="000A142E"/>
    <w:rsid w:val="000B1733"/>
    <w:rsid w:val="000D0347"/>
    <w:rsid w:val="00122BC9"/>
    <w:rsid w:val="0013080E"/>
    <w:rsid w:val="00154983"/>
    <w:rsid w:val="001903B0"/>
    <w:rsid w:val="001C0DF0"/>
    <w:rsid w:val="00254055"/>
    <w:rsid w:val="00295D57"/>
    <w:rsid w:val="002E5BC7"/>
    <w:rsid w:val="002E7D02"/>
    <w:rsid w:val="002F74F5"/>
    <w:rsid w:val="0030573E"/>
    <w:rsid w:val="0033256E"/>
    <w:rsid w:val="003363C3"/>
    <w:rsid w:val="00382E08"/>
    <w:rsid w:val="003B2EA7"/>
    <w:rsid w:val="003D2499"/>
    <w:rsid w:val="003D5892"/>
    <w:rsid w:val="003E7142"/>
    <w:rsid w:val="00416929"/>
    <w:rsid w:val="0046163B"/>
    <w:rsid w:val="00492AA6"/>
    <w:rsid w:val="004C508B"/>
    <w:rsid w:val="004C5CCC"/>
    <w:rsid w:val="00561C68"/>
    <w:rsid w:val="005903BE"/>
    <w:rsid w:val="00591287"/>
    <w:rsid w:val="00596C2F"/>
    <w:rsid w:val="005C4493"/>
    <w:rsid w:val="006B2923"/>
    <w:rsid w:val="006D67EB"/>
    <w:rsid w:val="006E4F9F"/>
    <w:rsid w:val="007646A4"/>
    <w:rsid w:val="00893C43"/>
    <w:rsid w:val="008A0222"/>
    <w:rsid w:val="008D6BC0"/>
    <w:rsid w:val="008E0B90"/>
    <w:rsid w:val="009241E4"/>
    <w:rsid w:val="009C672F"/>
    <w:rsid w:val="009E34C6"/>
    <w:rsid w:val="009E3C2B"/>
    <w:rsid w:val="009E7D9E"/>
    <w:rsid w:val="009F276A"/>
    <w:rsid w:val="00A25FCD"/>
    <w:rsid w:val="00A40E45"/>
    <w:rsid w:val="00A41732"/>
    <w:rsid w:val="00A64653"/>
    <w:rsid w:val="00A7669F"/>
    <w:rsid w:val="00AB532D"/>
    <w:rsid w:val="00AD658C"/>
    <w:rsid w:val="00AE6BE0"/>
    <w:rsid w:val="00AF6554"/>
    <w:rsid w:val="00B816F0"/>
    <w:rsid w:val="00BA08CE"/>
    <w:rsid w:val="00BC1DF6"/>
    <w:rsid w:val="00BD6919"/>
    <w:rsid w:val="00BE0EB0"/>
    <w:rsid w:val="00BF62F9"/>
    <w:rsid w:val="00C27E99"/>
    <w:rsid w:val="00C6480D"/>
    <w:rsid w:val="00C66754"/>
    <w:rsid w:val="00CB79B1"/>
    <w:rsid w:val="00CF45A7"/>
    <w:rsid w:val="00D61E04"/>
    <w:rsid w:val="00D62183"/>
    <w:rsid w:val="00D62B7F"/>
    <w:rsid w:val="00D72E15"/>
    <w:rsid w:val="00E23AE1"/>
    <w:rsid w:val="00E518D8"/>
    <w:rsid w:val="00E80FF8"/>
    <w:rsid w:val="00E93271"/>
    <w:rsid w:val="00EF0F47"/>
    <w:rsid w:val="00EF4515"/>
    <w:rsid w:val="00F0296D"/>
    <w:rsid w:val="00F52505"/>
    <w:rsid w:val="00FC41B6"/>
    <w:rsid w:val="00FC45BF"/>
    <w:rsid w:val="00FF170B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E518D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rsid w:val="00E518D8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4">
    <w:name w:val="Основной текст Знак"/>
    <w:link w:val="a3"/>
    <w:uiPriority w:val="99"/>
    <w:locked/>
    <w:rsid w:val="00E518D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Заголовок №1_"/>
    <w:link w:val="10"/>
    <w:uiPriority w:val="99"/>
    <w:locked/>
    <w:rsid w:val="00E518D8"/>
    <w:rPr>
      <w:rFonts w:ascii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518D8"/>
    <w:pPr>
      <w:widowControl/>
      <w:shd w:val="clear" w:color="auto" w:fill="FFFFFF"/>
      <w:autoSpaceDE/>
      <w:autoSpaceDN/>
      <w:adjustRightInd/>
      <w:spacing w:before="240" w:after="360" w:line="240" w:lineRule="atLeast"/>
      <w:jc w:val="center"/>
      <w:outlineLvl w:val="0"/>
    </w:pPr>
    <w:rPr>
      <w:rFonts w:eastAsia="Calibri"/>
      <w:sz w:val="22"/>
      <w:szCs w:val="22"/>
      <w:lang w:eastAsia="en-US"/>
    </w:rPr>
  </w:style>
  <w:style w:type="character" w:customStyle="1" w:styleId="13pt">
    <w:name w:val="Заголовок №1 + Интервал 3 pt"/>
    <w:uiPriority w:val="99"/>
    <w:rsid w:val="00E518D8"/>
    <w:rPr>
      <w:rFonts w:ascii="Times New Roman" w:hAnsi="Times New Roman" w:cs="Times New Roman"/>
      <w:spacing w:val="60"/>
      <w:shd w:val="clear" w:color="auto" w:fill="FFFFFF"/>
    </w:rPr>
  </w:style>
  <w:style w:type="character" w:customStyle="1" w:styleId="a5">
    <w:name w:val="Основной текст + Полужирный"/>
    <w:uiPriority w:val="99"/>
    <w:rsid w:val="00E518D8"/>
    <w:rPr>
      <w:rFonts w:ascii="Times New Roman" w:hAnsi="Times New Roman" w:cs="Times New Roman"/>
      <w:b/>
      <w:bCs/>
      <w:sz w:val="22"/>
      <w:szCs w:val="22"/>
      <w:shd w:val="clear" w:color="auto" w:fill="FFFFFF"/>
      <w:lang w:eastAsia="ru-RU"/>
    </w:rPr>
  </w:style>
  <w:style w:type="character" w:customStyle="1" w:styleId="9">
    <w:name w:val="Основной текст + 9"/>
    <w:aliases w:val="5 pt,Интервал 1 pt,Заголовок №1 + 11"/>
    <w:uiPriority w:val="99"/>
    <w:rsid w:val="00E518D8"/>
    <w:rPr>
      <w:rFonts w:ascii="Times New Roman" w:hAnsi="Times New Roman" w:cs="Times New Roman"/>
      <w:b/>
      <w:spacing w:val="30"/>
      <w:sz w:val="19"/>
      <w:szCs w:val="19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E518D8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518D8"/>
    <w:pPr>
      <w:widowControl/>
      <w:shd w:val="clear" w:color="auto" w:fill="FFFFFF"/>
      <w:autoSpaceDE/>
      <w:autoSpaceDN/>
      <w:adjustRightInd/>
      <w:spacing w:after="1380" w:line="235" w:lineRule="exact"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A40E45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40E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99"/>
    <w:unhideWhenUsed/>
    <w:locked/>
    <w:rsid w:val="003B2EA7"/>
    <w:pPr>
      <w:widowControl/>
      <w:tabs>
        <w:tab w:val="right" w:leader="dot" w:pos="9344"/>
      </w:tabs>
      <w:autoSpaceDE/>
      <w:autoSpaceDN/>
      <w:adjustRightInd/>
      <w:spacing w:before="360" w:after="360"/>
    </w:pPr>
    <w:rPr>
      <w:rFonts w:eastAsia="Calibri"/>
      <w:caps/>
      <w:sz w:val="24"/>
      <w:szCs w:val="24"/>
      <w:lang w:eastAsia="en-US"/>
    </w:rPr>
  </w:style>
  <w:style w:type="character" w:styleId="a6">
    <w:name w:val="Hyperlink"/>
    <w:uiPriority w:val="99"/>
    <w:semiHidden/>
    <w:rsid w:val="00BE0EB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6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301E8-D0A6-4B64-90E7-DCCC1697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2023-09-06T06:28:00Z</cp:lastPrinted>
  <dcterms:created xsi:type="dcterms:W3CDTF">2017-03-17T05:55:00Z</dcterms:created>
  <dcterms:modified xsi:type="dcterms:W3CDTF">2023-09-06T09:12:00Z</dcterms:modified>
</cp:coreProperties>
</file>