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13" w:rsidRPr="00276A9B" w:rsidRDefault="00B97F13" w:rsidP="00276A9B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276A9B">
        <w:rPr>
          <w:rFonts w:ascii="Arial" w:hAnsi="Arial" w:cs="Arial"/>
          <w:b/>
          <w:sz w:val="28"/>
          <w:szCs w:val="24"/>
        </w:rPr>
        <w:t>СЕЛЬСКАЯ ДУМА</w:t>
      </w:r>
      <w:r w:rsidR="00276A9B" w:rsidRPr="00276A9B">
        <w:rPr>
          <w:rFonts w:ascii="Arial" w:hAnsi="Arial" w:cs="Arial"/>
          <w:b/>
          <w:sz w:val="28"/>
          <w:szCs w:val="24"/>
        </w:rPr>
        <w:br/>
      </w:r>
      <w:r w:rsidRPr="00276A9B">
        <w:rPr>
          <w:rFonts w:ascii="Arial" w:hAnsi="Arial" w:cs="Arial"/>
          <w:b/>
          <w:sz w:val="28"/>
          <w:szCs w:val="24"/>
        </w:rPr>
        <w:t>СЕЛЬСКОГО ПОСЕЛЕНИЯ «ДЕРЕВНЯ АКИМОВКА»</w:t>
      </w:r>
      <w:r w:rsidR="00276A9B" w:rsidRPr="00276A9B">
        <w:rPr>
          <w:rFonts w:ascii="Arial" w:hAnsi="Arial" w:cs="Arial"/>
          <w:b/>
          <w:sz w:val="28"/>
          <w:szCs w:val="24"/>
        </w:rPr>
        <w:br/>
      </w:r>
      <w:r w:rsidRPr="00276A9B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B97F13" w:rsidRPr="00276A9B" w:rsidRDefault="00B97F13" w:rsidP="00276A9B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276A9B">
        <w:rPr>
          <w:rFonts w:ascii="Arial" w:hAnsi="Arial" w:cs="Arial"/>
          <w:b/>
          <w:sz w:val="28"/>
          <w:szCs w:val="24"/>
        </w:rPr>
        <w:t>РЕШЕНИЕ</w:t>
      </w:r>
    </w:p>
    <w:p w:rsidR="00B97F13" w:rsidRPr="00276A9B" w:rsidRDefault="00B97F13" w:rsidP="00276A9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7F13" w:rsidRPr="00276A9B" w:rsidRDefault="00B97F13" w:rsidP="00276A9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7F13" w:rsidRPr="00276A9B" w:rsidRDefault="00B97F13" w:rsidP="00276A9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от 3 июля 2023 г.                                                             № 27</w:t>
      </w:r>
    </w:p>
    <w:p w:rsidR="00B97F13" w:rsidRPr="00276A9B" w:rsidRDefault="00B97F13" w:rsidP="00276A9B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B97F13" w:rsidRPr="00276A9B" w:rsidRDefault="00B97F13" w:rsidP="00276A9B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276A9B">
        <w:rPr>
          <w:rFonts w:ascii="Arial" w:hAnsi="Arial" w:cs="Arial"/>
          <w:b/>
          <w:sz w:val="28"/>
          <w:szCs w:val="24"/>
        </w:rPr>
        <w:t>Об утверждении положения об интернет-сайте сельского поселения «Деревня Акимовка»</w:t>
      </w:r>
    </w:p>
    <w:p w:rsidR="00B97F13" w:rsidRPr="00276A9B" w:rsidRDefault="00B97F13" w:rsidP="00276A9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7F13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76A9B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от 27.07.2006 № 149-ФЗ «Об информации, информационных технологиях и о защите информации», Уставом сельского поселения «Деревня Акимовка», Сельская Дума сельского поселения «Деревня Акимовка»</w:t>
      </w:r>
      <w:proofErr w:type="gramEnd"/>
    </w:p>
    <w:p w:rsidR="00276A9B" w:rsidRPr="00276A9B" w:rsidRDefault="00276A9B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276A9B" w:rsidRDefault="00B97F13" w:rsidP="00276A9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276A9B">
        <w:rPr>
          <w:rFonts w:ascii="Arial" w:hAnsi="Arial" w:cs="Arial"/>
          <w:b/>
          <w:sz w:val="24"/>
          <w:szCs w:val="24"/>
        </w:rPr>
        <w:t>РЕШИЛА:</w:t>
      </w:r>
    </w:p>
    <w:p w:rsidR="00276A9B" w:rsidRDefault="00276A9B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1. Утвердить положение об официальном интернет-сайте сельского поселения «Деревня Акимовка» (приложение).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2. Организацию доступа к информации о деятельности органов местного самоуправления сельского поселения «Деревня Акимовка» возложить на Главу администрации сельского поселения «Деревня Акимовка».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276A9B">
        <w:rPr>
          <w:rFonts w:ascii="Arial" w:hAnsi="Arial" w:cs="Arial"/>
          <w:sz w:val="24"/>
          <w:szCs w:val="24"/>
        </w:rPr>
        <w:t>3. Признать утратившим силу Решение Сельской Думы сельского поселения «Деревня Акимовка» от 26.04.2023 № 14 «Об официальном Интернет-сайте сельског</w:t>
      </w:r>
      <w:r w:rsidR="00276A9B">
        <w:rPr>
          <w:rFonts w:ascii="Arial" w:hAnsi="Arial" w:cs="Arial"/>
          <w:sz w:val="24"/>
          <w:szCs w:val="24"/>
        </w:rPr>
        <w:t>о поселения «Деревня Акимовка».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4. Настоящее Решение вступает в силу по истечении 10 дней после его официального опубликования (обнародования).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76A9B" w:rsidRPr="00276A9B" w:rsidRDefault="00B97F13" w:rsidP="00276A9B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76A9B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276A9B" w:rsidRPr="00276A9B">
        <w:rPr>
          <w:rFonts w:ascii="Arial" w:hAnsi="Arial" w:cs="Arial"/>
          <w:b/>
          <w:sz w:val="24"/>
          <w:szCs w:val="24"/>
        </w:rPr>
        <w:br/>
      </w:r>
      <w:r w:rsidRPr="00276A9B">
        <w:rPr>
          <w:rFonts w:ascii="Arial" w:hAnsi="Arial" w:cs="Arial"/>
          <w:b/>
          <w:sz w:val="24"/>
          <w:szCs w:val="24"/>
        </w:rPr>
        <w:t>«Деревня Акимовка»</w:t>
      </w:r>
    </w:p>
    <w:p w:rsidR="00B97F13" w:rsidRPr="00276A9B" w:rsidRDefault="00B97F13" w:rsidP="00276A9B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76A9B">
        <w:rPr>
          <w:rFonts w:ascii="Arial" w:hAnsi="Arial" w:cs="Arial"/>
          <w:b/>
          <w:sz w:val="24"/>
          <w:szCs w:val="24"/>
        </w:rPr>
        <w:t>В.Н. Рубцова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Pr="00276A9B" w:rsidRDefault="00B97F13" w:rsidP="00276A9B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76A9B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B97F13" w:rsidRPr="00276A9B" w:rsidRDefault="00B97F13" w:rsidP="00276A9B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76A9B">
        <w:rPr>
          <w:rFonts w:ascii="Arial" w:hAnsi="Arial" w:cs="Arial"/>
          <w:b/>
          <w:sz w:val="24"/>
          <w:szCs w:val="24"/>
        </w:rPr>
        <w:t>к Решению</w:t>
      </w:r>
      <w:r w:rsidR="00276A9B">
        <w:rPr>
          <w:rFonts w:ascii="Arial" w:hAnsi="Arial" w:cs="Arial"/>
          <w:b/>
          <w:sz w:val="24"/>
          <w:szCs w:val="24"/>
        </w:rPr>
        <w:br/>
      </w:r>
      <w:r w:rsidRPr="00276A9B">
        <w:rPr>
          <w:rFonts w:ascii="Arial" w:hAnsi="Arial" w:cs="Arial"/>
          <w:b/>
          <w:sz w:val="24"/>
          <w:szCs w:val="24"/>
        </w:rPr>
        <w:t>Сельской Думы</w:t>
      </w:r>
      <w:r w:rsidR="00276A9B">
        <w:rPr>
          <w:rFonts w:ascii="Arial" w:hAnsi="Arial" w:cs="Arial"/>
          <w:b/>
          <w:sz w:val="24"/>
          <w:szCs w:val="24"/>
        </w:rPr>
        <w:br/>
      </w:r>
      <w:r w:rsidRPr="00276A9B">
        <w:rPr>
          <w:rFonts w:ascii="Arial" w:hAnsi="Arial" w:cs="Arial"/>
          <w:b/>
          <w:sz w:val="24"/>
          <w:szCs w:val="24"/>
        </w:rPr>
        <w:t>СП «Деревня Акимовка»</w:t>
      </w:r>
    </w:p>
    <w:p w:rsidR="00B97F13" w:rsidRPr="00276A9B" w:rsidRDefault="00B97F13" w:rsidP="00276A9B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276A9B">
        <w:rPr>
          <w:rFonts w:ascii="Arial" w:hAnsi="Arial" w:cs="Arial"/>
          <w:b/>
          <w:sz w:val="24"/>
          <w:szCs w:val="24"/>
        </w:rPr>
        <w:t>от 3 июля 2023 г. № 27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97F13" w:rsidRDefault="00B97F13" w:rsidP="00276A9B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276A9B">
        <w:rPr>
          <w:rFonts w:ascii="Arial" w:hAnsi="Arial" w:cs="Arial"/>
          <w:b/>
          <w:sz w:val="28"/>
          <w:szCs w:val="24"/>
        </w:rPr>
        <w:t>ПОЛОЖЕНИЕ</w:t>
      </w:r>
      <w:r w:rsidR="00276A9B" w:rsidRPr="00276A9B">
        <w:rPr>
          <w:rFonts w:ascii="Arial" w:hAnsi="Arial" w:cs="Arial"/>
          <w:b/>
          <w:sz w:val="28"/>
          <w:szCs w:val="24"/>
        </w:rPr>
        <w:t xml:space="preserve"> </w:t>
      </w:r>
      <w:r w:rsidRPr="00276A9B">
        <w:rPr>
          <w:rFonts w:ascii="Arial" w:hAnsi="Arial" w:cs="Arial"/>
          <w:b/>
          <w:sz w:val="28"/>
          <w:szCs w:val="24"/>
        </w:rPr>
        <w:t>ОБ ИНТЕРНЕТ-САЙТЕ СЕЛЬСКОГО ПОСЕЛЕНИЯ «ДЕРЕВНЯ АКИМОВКА»</w:t>
      </w:r>
    </w:p>
    <w:p w:rsidR="009B1295" w:rsidRDefault="009B1295" w:rsidP="00276A9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276A9B" w:rsidRPr="00276A9B" w:rsidRDefault="00276A9B" w:rsidP="00276A9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76A9B">
        <w:rPr>
          <w:rFonts w:ascii="Arial" w:hAnsi="Arial" w:cs="Arial"/>
          <w:b/>
          <w:sz w:val="24"/>
          <w:szCs w:val="24"/>
        </w:rPr>
        <w:t>1 ОБЩИЕ ПОЛОЖЕНИЯ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76A9B">
        <w:rPr>
          <w:rFonts w:ascii="Arial" w:hAnsi="Arial" w:cs="Arial"/>
          <w:sz w:val="24"/>
          <w:szCs w:val="24"/>
        </w:rPr>
        <w:t>Настоящее Положение об Интернет-сайте сельского поселения «Деревня Акимовка» (далее – Положение) разработано на основании Федеральных законов от 06.10.2003 № 131-ФЗ «Об общих принципах организации местного самоуправления в Российской Федерации», от 27.07.2006 № 149-ФЗ «Об информации, информационных технологиях и о защите информации», от 09.02.2009 № 8-ФЗ «Об обеспечении доступа к информации о деятельности государственных органов и органов местного самоуправления», Устава сельского поселения «Деревня Акимовка».</w:t>
      </w:r>
      <w:proofErr w:type="gramEnd"/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1.2. Положение определяет основные принципы организации работы Интернет-сайта сельского поселения «Деревня Акимовка» (далее – сайт), регламентирует подготовку и размещение информации, права доступа и регистрации пользователей сайта.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1.3. Сайт является одним из официальных источников информации о сельском поселении «Деревня Акимовка», Главе поселения, Сельской Думе сельского поселения «Деревня Акимовка», администрации сельского поселения «Деревня Акимовка».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1.4. Электронный адрес сайта в сети Интернет: https://akimovka-r40.gosweb.gosuslugi.ru; https://akimovka40.gosuslugi.ru</w:t>
      </w:r>
      <w:r w:rsidR="00276A9B">
        <w:rPr>
          <w:rFonts w:ascii="Arial" w:hAnsi="Arial" w:cs="Arial"/>
          <w:sz w:val="24"/>
          <w:szCs w:val="24"/>
        </w:rPr>
        <w:t>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1.5. Информация, размещаемая на сайте, является публичной, бесплатной и круглосуточно доступной для пользователей.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1.6. При использовании материалов, размещенных на сайте, в других средствах массовой информации ссылка на него обязательна.</w:t>
      </w:r>
    </w:p>
    <w:p w:rsidR="00B97F13" w:rsidRPr="00276A9B" w:rsidRDefault="00276A9B" w:rsidP="00276A9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76A9B">
        <w:rPr>
          <w:rFonts w:ascii="Arial" w:hAnsi="Arial" w:cs="Arial"/>
          <w:b/>
          <w:sz w:val="24"/>
          <w:szCs w:val="24"/>
        </w:rPr>
        <w:t>2. ЦЕЛИ И НАЗНАЧЕНИЕ САЙТА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2.1. Сайт формируется в целях: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обеспечение прав граждан и организаций на доступ к информации сельского поселения «Деревня Акимовка», главе поселения, Сельской Думе сельского поселения «Деревня Акимовка», администрации сельского поселения «Деревня Акимовка»;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освещения наиболее важных событий в политической, экономической и социальной жизни поселения;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освещение деятельности органов местного самоуправления;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обеспечения доступа пользователей к текстам муниципальных правовых актов, а также другим официальным документам;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 xml:space="preserve">формирования позитивного образа сельского поселения в районе, области и </w:t>
      </w:r>
      <w:r w:rsidRPr="00276A9B">
        <w:rPr>
          <w:rFonts w:ascii="Arial" w:hAnsi="Arial" w:cs="Arial"/>
          <w:sz w:val="24"/>
          <w:szCs w:val="24"/>
        </w:rPr>
        <w:lastRenderedPageBreak/>
        <w:t>стране, привлечения внимания к нему деловых кругов, научной и культурной общественности, повышения его инвестиционной привлекательности;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решения возможностей для общественного обсуждения актуальных проблем экономического и социального характера;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обеспечения прозрачности информационной открытости органов местного самоуправления для населения;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изучения общественного мнения, выявление наиболее социально значимых проблем общества.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2.2. Сайт предоставляет пользователям возможность в интерактивном режиме: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задать интересующие вопросы (кроме вопросов личного характера);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участвовать в опросах и анкетировании;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работать с информационными базами данных;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вести поиск информации;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высказывать свое мнение и пожелание о работе сайта.</w:t>
      </w:r>
    </w:p>
    <w:p w:rsidR="00B97F13" w:rsidRPr="00276A9B" w:rsidRDefault="00276A9B" w:rsidP="00276A9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76A9B">
        <w:rPr>
          <w:rFonts w:ascii="Arial" w:hAnsi="Arial" w:cs="Arial"/>
          <w:b/>
          <w:sz w:val="24"/>
          <w:szCs w:val="24"/>
        </w:rPr>
        <w:t>3. ПОРЯДОК РАЗМЕЩЕНИЯ ИНФОРМАЦИИ НА САЙТЕ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3.1. Информационное наполнение сайта осуществляется из внутренних и внешних источников информации: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внутренними источниками информации являются: администрация сельского поселения «Деревня Акимовка», Сельская Дума сельского поселения «Дере</w:t>
      </w:r>
      <w:r w:rsidR="00276A9B">
        <w:rPr>
          <w:rFonts w:ascii="Arial" w:hAnsi="Arial" w:cs="Arial"/>
          <w:sz w:val="24"/>
          <w:szCs w:val="24"/>
        </w:rPr>
        <w:t>вня Акимовка», глава поселения;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внешними источниками являются средства массовой информации, органы местного самоуправления Жиздринского муниципального района, территориальная избирательная комиссия Жиздринского района, федеральные органы исполнительной власти и их территориальные органы, политические партии, общественные и религиозные организации, научные и образовательные учреждения, иные коммерческие и некоммерческие организации, Интернет-ресурсы.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3.2. Сбор, редактирование и подготовку информационных материалов для размещения на сайте осуществляет ответственный за информационное наполнение сайта, который назначается распоряжением администрации сельского поселения «Деревня Акимовка».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276A9B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276A9B">
        <w:rPr>
          <w:rFonts w:ascii="Arial" w:hAnsi="Arial" w:cs="Arial"/>
          <w:sz w:val="24"/>
          <w:szCs w:val="24"/>
        </w:rPr>
        <w:t xml:space="preserve"> за информационное наполнение сайта: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определяет информационную структуру сайта;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определяет состав информации в соответствующих разделах структуры сайта и периодичность ее обновления;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взаимодействует с поставщиками информации;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осуществляет работы по сбору информации в соответствии информационной структурой сайта и формированию его информационных ресурсов;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276A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276A9B">
        <w:rPr>
          <w:rFonts w:ascii="Arial" w:hAnsi="Arial" w:cs="Arial"/>
          <w:sz w:val="24"/>
          <w:szCs w:val="24"/>
        </w:rPr>
        <w:t xml:space="preserve"> содержанием и регулярностью обновления информации.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276A9B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276A9B">
        <w:rPr>
          <w:rFonts w:ascii="Arial" w:hAnsi="Arial" w:cs="Arial"/>
          <w:sz w:val="24"/>
          <w:szCs w:val="24"/>
        </w:rPr>
        <w:t xml:space="preserve"> за информационное наполнение сайта вправе: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запрашивать и получать от поставщиков информации материалы для размещения в соответствующих разделах сайта;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lastRenderedPageBreak/>
        <w:t>редактировать материалы без согласования с их авторами в части, касающейся стиля, орфографии и пунктуации, за исключением нормативных правовых актов;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делать рекомендации поставщикам информации по качеству подготовки информационных материалов.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3.5. Информация, подлежащая размещению на сайте, направляется ответственному за информационное наполнение сайта.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 xml:space="preserve">3.6. Специалисты администрации сельского поселения представляют </w:t>
      </w:r>
      <w:proofErr w:type="gramStart"/>
      <w:r w:rsidRPr="00276A9B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276A9B">
        <w:rPr>
          <w:rFonts w:ascii="Arial" w:hAnsi="Arial" w:cs="Arial"/>
          <w:sz w:val="24"/>
          <w:szCs w:val="24"/>
        </w:rPr>
        <w:t xml:space="preserve"> за информационное наполнение сайта материалы для размещения на сайте ежемесячно, при этом обеспечивают контроль качества подготовки, достоверности и своевременности представления материалов.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3.7. На сайте размещаются открытые к публикации информационные, иллюстрированные и иные материалы. Не допускается публикация информации, составляющей государственную или иную охраняемую законодательством Российской Федерации тайну, а также материалов, являющихся объектом авторского права.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3.8. Информация для сайта формируется и передается на электронных носителях.</w:t>
      </w:r>
    </w:p>
    <w:p w:rsidR="00B97F13" w:rsidRPr="00276A9B" w:rsidRDefault="00276A9B" w:rsidP="00276A9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76A9B">
        <w:rPr>
          <w:rFonts w:ascii="Arial" w:hAnsi="Arial" w:cs="Arial"/>
          <w:b/>
          <w:sz w:val="24"/>
          <w:szCs w:val="24"/>
        </w:rPr>
        <w:t>4. ОТВЕТСТВЕННОСТЬ</w:t>
      </w:r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276A9B">
        <w:rPr>
          <w:rFonts w:ascii="Arial" w:hAnsi="Arial" w:cs="Arial"/>
          <w:sz w:val="24"/>
          <w:szCs w:val="24"/>
        </w:rPr>
        <w:t>Ответственный за информационное наполнение сайта несет ответственность за информационное наполнение официального сайта, своевременность и достоверность представляемой информации на сайт, а также защиту авторских прав.</w:t>
      </w:r>
      <w:proofErr w:type="gramEnd"/>
    </w:p>
    <w:p w:rsidR="00B97F13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4.2. Администратор несет ответственность за качество администрирования сайта и защиту информации.</w:t>
      </w:r>
    </w:p>
    <w:p w:rsidR="00622C47" w:rsidRPr="00276A9B" w:rsidRDefault="00B97F13" w:rsidP="00276A9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276A9B">
        <w:rPr>
          <w:rFonts w:ascii="Arial" w:hAnsi="Arial" w:cs="Arial"/>
          <w:sz w:val="24"/>
          <w:szCs w:val="24"/>
        </w:rPr>
        <w:t>4.3. Лица, ответственные за предоставление информации для размещения на Интернет-сайте несут персональную ответственность за достоверность предоставляемой информации.</w:t>
      </w:r>
    </w:p>
    <w:sectPr w:rsidR="00622C47" w:rsidRPr="00276A9B" w:rsidSect="00276A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F13"/>
    <w:rsid w:val="000118F4"/>
    <w:rsid w:val="000565FE"/>
    <w:rsid w:val="00276A9B"/>
    <w:rsid w:val="002F4C9B"/>
    <w:rsid w:val="003B592C"/>
    <w:rsid w:val="00481D9D"/>
    <w:rsid w:val="005E76C0"/>
    <w:rsid w:val="00622C47"/>
    <w:rsid w:val="00694D2A"/>
    <w:rsid w:val="006C41A7"/>
    <w:rsid w:val="007130BA"/>
    <w:rsid w:val="009268CA"/>
    <w:rsid w:val="009B1295"/>
    <w:rsid w:val="00A64EF8"/>
    <w:rsid w:val="00B97F13"/>
    <w:rsid w:val="00E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B97F13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3">
    <w:name w:val="Hyperlink"/>
    <w:basedOn w:val="a0"/>
    <w:link w:val="1"/>
    <w:uiPriority w:val="99"/>
    <w:unhideWhenUsed/>
    <w:rsid w:val="00B97F13"/>
    <w:rPr>
      <w:color w:val="0000FF"/>
      <w:u w:val="single"/>
    </w:rPr>
  </w:style>
  <w:style w:type="paragraph" w:styleId="a4">
    <w:name w:val="No Spacing"/>
    <w:uiPriority w:val="1"/>
    <w:qFormat/>
    <w:rsid w:val="00B97F13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B97F13"/>
    <w:rPr>
      <w:rFonts w:ascii="Calibri" w:eastAsia="MS Mincho;ＭＳ 明朝" w:hAnsi="Calibri" w:cs="Arial"/>
      <w:lang w:eastAsia="zh-CN"/>
    </w:rPr>
  </w:style>
  <w:style w:type="paragraph" w:styleId="a6">
    <w:name w:val="List Paragraph"/>
    <w:basedOn w:val="a"/>
    <w:link w:val="a5"/>
    <w:uiPriority w:val="34"/>
    <w:qFormat/>
    <w:rsid w:val="00B97F13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MS Mincho;ＭＳ 明朝" w:hAnsi="Calibri" w:cs="Arial"/>
      <w:sz w:val="22"/>
      <w:szCs w:val="22"/>
      <w:lang w:eastAsia="zh-CN"/>
    </w:rPr>
  </w:style>
  <w:style w:type="paragraph" w:customStyle="1" w:styleId="ConsTitle">
    <w:name w:val="ConsTitle"/>
    <w:rsid w:val="00B97F13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ConsPlusNormal1">
    <w:name w:val="ConsPlusNormal1"/>
    <w:link w:val="ConsPlusNormal"/>
    <w:qFormat/>
    <w:locked/>
    <w:rsid w:val="00B97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B97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qFormat/>
    <w:locked/>
    <w:rsid w:val="00B97F13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qFormat/>
    <w:rsid w:val="00B97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B97F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2023-08-03T10:02:00Z</dcterms:created>
  <dcterms:modified xsi:type="dcterms:W3CDTF">2023-08-04T11:04:00Z</dcterms:modified>
</cp:coreProperties>
</file>