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EF" w:rsidRDefault="007051EF" w:rsidP="007051EF">
      <w:pPr>
        <w:spacing w:after="120"/>
        <w:ind w:left="5273" w:hanging="2033"/>
        <w:rPr>
          <w:sz w:val="24"/>
        </w:rPr>
      </w:pPr>
      <w:r>
        <w:rPr>
          <w:sz w:val="24"/>
        </w:rPr>
        <w:t xml:space="preserve">                 </w:t>
      </w:r>
      <w:r w:rsidRPr="00D5225D">
        <w:rPr>
          <w:sz w:val="24"/>
          <w:szCs w:val="24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ed="t">
            <v:fill color2="black"/>
            <v:imagedata r:id="rId5" o:title=""/>
          </v:shape>
          <o:OLEObject Type="Embed" ProgID="Word.Picture.8" ShapeID="_x0000_i1025" DrawAspect="Content" ObjectID="_1668260705" r:id="rId6"/>
        </w:objec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 xml:space="preserve">Администрация 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(исполнительно-распорядительный орган)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сельского поселения «Деревня  Акимовка»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Жиздринского района Калужской области</w:t>
      </w:r>
    </w:p>
    <w:p w:rsidR="007051EF" w:rsidRDefault="007051EF" w:rsidP="007051EF">
      <w:pPr>
        <w:rPr>
          <w:b/>
          <w:sz w:val="24"/>
        </w:rPr>
      </w:pPr>
    </w:p>
    <w:p w:rsidR="007051EF" w:rsidRDefault="007051EF" w:rsidP="007051E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7051EF" w:rsidRDefault="007051EF" w:rsidP="007051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051EF" w:rsidRDefault="007051EF" w:rsidP="007051EF">
      <w:pPr>
        <w:jc w:val="center"/>
        <w:rPr>
          <w:b/>
          <w:sz w:val="24"/>
          <w:szCs w:val="24"/>
        </w:rPr>
      </w:pPr>
    </w:p>
    <w:p w:rsidR="007051EF" w:rsidRDefault="007051EF" w:rsidP="007051EF">
      <w:pPr>
        <w:rPr>
          <w:sz w:val="24"/>
        </w:rPr>
      </w:pPr>
      <w:r>
        <w:rPr>
          <w:sz w:val="24"/>
        </w:rPr>
        <w:t xml:space="preserve">        </w:t>
      </w:r>
    </w:p>
    <w:p w:rsidR="007051EF" w:rsidRDefault="00511E59" w:rsidP="007051EF">
      <w:pPr>
        <w:rPr>
          <w:sz w:val="24"/>
        </w:rPr>
      </w:pPr>
      <w:r>
        <w:rPr>
          <w:sz w:val="24"/>
        </w:rPr>
        <w:t xml:space="preserve">  от  02  декабря   2020 </w:t>
      </w:r>
      <w:r w:rsidR="007051EF">
        <w:rPr>
          <w:sz w:val="24"/>
        </w:rPr>
        <w:t xml:space="preserve">  г.                                                      </w:t>
      </w:r>
      <w:r>
        <w:rPr>
          <w:sz w:val="24"/>
        </w:rPr>
        <w:t xml:space="preserve">                                           № 35</w:t>
      </w:r>
    </w:p>
    <w:p w:rsidR="007051EF" w:rsidRDefault="007051EF" w:rsidP="007051EF">
      <w:pPr>
        <w:rPr>
          <w:sz w:val="24"/>
          <w:szCs w:val="24"/>
        </w:rPr>
      </w:pPr>
    </w:p>
    <w:p w:rsidR="007051EF" w:rsidRPr="00AB4FC7" w:rsidRDefault="007051EF" w:rsidP="007051EF">
      <w:pPr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 xml:space="preserve">«Об утверждении Программы энергосбережения и повышения </w:t>
      </w:r>
    </w:p>
    <w:p w:rsidR="007051EF" w:rsidRPr="00AB4FC7" w:rsidRDefault="007051EF" w:rsidP="007051EF">
      <w:pPr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 xml:space="preserve">энергетической   эффективности   в   сельском   поселении </w:t>
      </w:r>
    </w:p>
    <w:p w:rsidR="007051EF" w:rsidRPr="00AB4FC7" w:rsidRDefault="007051EF" w:rsidP="007051EF">
      <w:pPr>
        <w:ind w:right="-44"/>
        <w:jc w:val="both"/>
        <w:rPr>
          <w:b/>
          <w:sz w:val="24"/>
          <w:szCs w:val="24"/>
        </w:rPr>
      </w:pPr>
      <w:r w:rsidRPr="00AB4FC7">
        <w:rPr>
          <w:b/>
          <w:sz w:val="24"/>
          <w:szCs w:val="24"/>
        </w:rPr>
        <w:t xml:space="preserve">«Деревня Акимовка» на </w:t>
      </w:r>
      <w:r w:rsidR="00511E59" w:rsidRPr="00AB4FC7">
        <w:rPr>
          <w:b/>
          <w:sz w:val="24"/>
          <w:szCs w:val="24"/>
        </w:rPr>
        <w:t>2021  –  2023</w:t>
      </w:r>
      <w:r w:rsidRPr="00AB4FC7">
        <w:rPr>
          <w:b/>
          <w:sz w:val="24"/>
          <w:szCs w:val="24"/>
        </w:rPr>
        <w:t xml:space="preserve"> годы»  </w:t>
      </w:r>
    </w:p>
    <w:p w:rsidR="00AB4FC7" w:rsidRDefault="00AB4FC7" w:rsidP="00AB4FC7">
      <w:pPr>
        <w:snapToGrid w:val="0"/>
        <w:rPr>
          <w:sz w:val="24"/>
          <w:szCs w:val="24"/>
        </w:rPr>
      </w:pPr>
      <w:r w:rsidRPr="00AB4FC7">
        <w:rPr>
          <w:sz w:val="24"/>
          <w:szCs w:val="24"/>
        </w:rPr>
        <w:t xml:space="preserve">   </w:t>
      </w:r>
    </w:p>
    <w:p w:rsidR="00AB4FC7" w:rsidRPr="00AB4FC7" w:rsidRDefault="00AB4FC7" w:rsidP="00AB4FC7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B4FC7">
        <w:rPr>
          <w:sz w:val="24"/>
          <w:szCs w:val="24"/>
        </w:rPr>
        <w:t>В соответствии с Федеральным законом от 06.10.2003</w:t>
      </w:r>
      <w:r>
        <w:rPr>
          <w:sz w:val="24"/>
          <w:szCs w:val="24"/>
        </w:rPr>
        <w:t xml:space="preserve"> </w:t>
      </w:r>
      <w:r w:rsidRPr="00AB4FC7">
        <w:rPr>
          <w:sz w:val="24"/>
          <w:szCs w:val="24"/>
        </w:rPr>
        <w:t xml:space="preserve">г. (в редакции от 09.11.2020г.)  </w:t>
      </w:r>
      <w:r>
        <w:rPr>
          <w:sz w:val="24"/>
          <w:szCs w:val="24"/>
        </w:rPr>
        <w:t xml:space="preserve">              </w:t>
      </w:r>
      <w:r w:rsidRPr="00AB4FC7">
        <w:rPr>
          <w:sz w:val="24"/>
          <w:szCs w:val="24"/>
        </w:rPr>
        <w:t>№ 131 «Об общих принципах организ</w:t>
      </w:r>
      <w:r w:rsidR="00841BA4">
        <w:rPr>
          <w:sz w:val="24"/>
          <w:szCs w:val="24"/>
        </w:rPr>
        <w:t>ации местного самоуправления в Р</w:t>
      </w:r>
      <w:r w:rsidRPr="00AB4FC7">
        <w:rPr>
          <w:sz w:val="24"/>
          <w:szCs w:val="24"/>
        </w:rPr>
        <w:t>оссийской Федерации),  Федеральным Законом от 23.11.2009 г. № 261-ФЗ (в ред. от 26.07.2019</w:t>
      </w:r>
      <w:r>
        <w:rPr>
          <w:sz w:val="24"/>
          <w:szCs w:val="24"/>
        </w:rPr>
        <w:t xml:space="preserve"> </w:t>
      </w:r>
      <w:r w:rsidRPr="00AB4FC7">
        <w:rPr>
          <w:sz w:val="24"/>
          <w:szCs w:val="24"/>
        </w:rPr>
        <w:t>г.)  «Об энергосбережении и о повышении энергетической эффективности  и о внесении изменений в отдельные законодательные акты Российской Федерации», Постановлением  администрации сельского</w:t>
      </w:r>
      <w:r>
        <w:rPr>
          <w:sz w:val="24"/>
          <w:szCs w:val="24"/>
        </w:rPr>
        <w:t xml:space="preserve"> поселения «Деревня Акимовка</w:t>
      </w:r>
      <w:r w:rsidRPr="00AB4FC7">
        <w:rPr>
          <w:sz w:val="24"/>
          <w:szCs w:val="24"/>
        </w:rPr>
        <w:t xml:space="preserve">» от 21.10.2013 г. № 42  </w:t>
      </w:r>
      <w:r>
        <w:rPr>
          <w:sz w:val="24"/>
          <w:szCs w:val="24"/>
        </w:rPr>
        <w:t xml:space="preserve">                               </w:t>
      </w:r>
      <w:r w:rsidRPr="00AB4FC7">
        <w:rPr>
          <w:sz w:val="24"/>
          <w:szCs w:val="24"/>
        </w:rPr>
        <w:t xml:space="preserve">«Об утверждении Порядка принятия решения о разработке муниципальных программ сельского поселения «Деревня Акимовка», их формирования и реализации и порядка проведения оценки эффективности реализации муниципальных программ сельского поселения «Деревня Акимовка», повышения энергетической эффективности в сельском поселении «Деревня Акимовка»», администрация сельского поселения «Деревня Акимовка» </w:t>
      </w:r>
    </w:p>
    <w:p w:rsidR="007051EF" w:rsidRPr="007A2894" w:rsidRDefault="007051EF" w:rsidP="00AB4FC7">
      <w:pPr>
        <w:jc w:val="both"/>
        <w:rPr>
          <w:sz w:val="24"/>
          <w:szCs w:val="24"/>
        </w:rPr>
      </w:pPr>
    </w:p>
    <w:p w:rsidR="007051EF" w:rsidRPr="00B72C7D" w:rsidRDefault="00AB4FC7" w:rsidP="007051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</w:t>
      </w:r>
      <w:r w:rsidR="007051EF" w:rsidRPr="00B72C7D">
        <w:rPr>
          <w:b/>
          <w:sz w:val="24"/>
          <w:szCs w:val="24"/>
        </w:rPr>
        <w:t>:</w:t>
      </w:r>
    </w:p>
    <w:p w:rsidR="007051EF" w:rsidRDefault="007051EF" w:rsidP="00BE6312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 w:rsidRPr="007A2894">
        <w:rPr>
          <w:sz w:val="24"/>
          <w:szCs w:val="24"/>
        </w:rPr>
        <w:t>Утвердить Программу энергосбережения и повышения энергетической эффективности в сельском поселении «Деревн</w:t>
      </w:r>
      <w:r w:rsidR="00511E59">
        <w:rPr>
          <w:sz w:val="24"/>
          <w:szCs w:val="24"/>
        </w:rPr>
        <w:t>я Акимовка» на 2021 – 2023</w:t>
      </w:r>
      <w:r>
        <w:rPr>
          <w:sz w:val="24"/>
          <w:szCs w:val="24"/>
        </w:rPr>
        <w:t xml:space="preserve"> годы</w:t>
      </w:r>
      <w:r w:rsidRPr="007A2894">
        <w:rPr>
          <w:sz w:val="24"/>
          <w:szCs w:val="24"/>
        </w:rPr>
        <w:t xml:space="preserve"> (прилагается)</w:t>
      </w:r>
    </w:p>
    <w:p w:rsidR="00BE6312" w:rsidRPr="00BE6312" w:rsidRDefault="00BE6312" w:rsidP="00BE6312">
      <w:pPr>
        <w:pStyle w:val="a3"/>
        <w:numPr>
          <w:ilvl w:val="0"/>
          <w:numId w:val="1"/>
        </w:numPr>
        <w:tabs>
          <w:tab w:val="clear" w:pos="720"/>
          <w:tab w:val="left" w:pos="0"/>
        </w:tabs>
        <w:ind w:left="0" w:firstLine="0"/>
        <w:jc w:val="both"/>
        <w:rPr>
          <w:sz w:val="24"/>
          <w:szCs w:val="24"/>
        </w:rPr>
      </w:pPr>
      <w:r w:rsidRPr="00BE6312">
        <w:rPr>
          <w:sz w:val="24"/>
          <w:szCs w:val="24"/>
        </w:rPr>
        <w:t xml:space="preserve">Признать утратившим силу Постановление администрации сельского поселения «Деревня Акимовка» </w:t>
      </w:r>
      <w:r w:rsidR="007A0F60" w:rsidRPr="00BE6312">
        <w:rPr>
          <w:sz w:val="24"/>
          <w:szCs w:val="24"/>
        </w:rPr>
        <w:t xml:space="preserve">от 01.02.2018 года </w:t>
      </w:r>
      <w:r w:rsidRPr="00BE6312">
        <w:rPr>
          <w:sz w:val="24"/>
          <w:szCs w:val="24"/>
        </w:rPr>
        <w:t xml:space="preserve">№ 7 «Об утверждении Программы энергосбережения и повышения энергетической   эффективности   в   сельском   поселении «Деревня Акимовка» на 2018  –  2020 годы»  </w:t>
      </w:r>
    </w:p>
    <w:p w:rsidR="007051EF" w:rsidRDefault="007051EF" w:rsidP="00BE6312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Назначить Мальцеву Наталью Олеговну</w:t>
      </w:r>
      <w:r w:rsidRPr="007A2894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ведущего эксперта</w:t>
      </w:r>
      <w:r w:rsidRPr="007A2894">
        <w:rPr>
          <w:sz w:val="24"/>
          <w:szCs w:val="24"/>
        </w:rPr>
        <w:t xml:space="preserve"> администрации сельского поселения «Деревня Акимовка» ответственной за обеспечение мероприятий по энергосбережению и повышению энергетической эффективности.</w:t>
      </w:r>
    </w:p>
    <w:p w:rsidR="007A0F60" w:rsidRPr="007A0F60" w:rsidRDefault="007A0F60" w:rsidP="00BE6312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 w:rsidRPr="007A0F60">
        <w:rPr>
          <w:bCs/>
          <w:sz w:val="24"/>
          <w:szCs w:val="24"/>
        </w:rPr>
        <w:t>Настоящее Постановление вступает в силу с момента его опубликования  (обнародования)</w:t>
      </w:r>
    </w:p>
    <w:p w:rsidR="007051EF" w:rsidRPr="007A2894" w:rsidRDefault="007051EF" w:rsidP="00BE6312">
      <w:pPr>
        <w:widowControl/>
        <w:numPr>
          <w:ilvl w:val="0"/>
          <w:numId w:val="1"/>
        </w:numPr>
        <w:tabs>
          <w:tab w:val="clear" w:pos="720"/>
          <w:tab w:val="left" w:pos="0"/>
          <w:tab w:val="left" w:pos="142"/>
          <w:tab w:val="left" w:pos="284"/>
        </w:tabs>
        <w:autoSpaceDE/>
        <w:adjustRightInd/>
        <w:ind w:left="0" w:firstLine="0"/>
        <w:jc w:val="both"/>
        <w:rPr>
          <w:sz w:val="24"/>
          <w:szCs w:val="24"/>
        </w:rPr>
      </w:pPr>
      <w:r w:rsidRPr="007A2894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Default="007051EF" w:rsidP="007051EF">
      <w:pPr>
        <w:jc w:val="both"/>
        <w:rPr>
          <w:sz w:val="24"/>
          <w:szCs w:val="24"/>
        </w:rPr>
      </w:pPr>
    </w:p>
    <w:p w:rsidR="007A0F60" w:rsidRPr="007A2894" w:rsidRDefault="007A0F60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Глава администрации 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сельского поселения  «Деревня Акимовка»                    </w:t>
      </w:r>
      <w:r w:rsidR="00B72C7D">
        <w:rPr>
          <w:sz w:val="24"/>
          <w:szCs w:val="24"/>
        </w:rPr>
        <w:t xml:space="preserve">        </w:t>
      </w:r>
      <w:r w:rsidRPr="007A2894">
        <w:rPr>
          <w:sz w:val="24"/>
          <w:szCs w:val="24"/>
        </w:rPr>
        <w:t xml:space="preserve">      </w:t>
      </w:r>
      <w:r w:rsidR="00511E59">
        <w:rPr>
          <w:sz w:val="24"/>
          <w:szCs w:val="24"/>
        </w:rPr>
        <w:t xml:space="preserve">     </w:t>
      </w:r>
      <w:r w:rsidR="00AB4FC7">
        <w:rPr>
          <w:sz w:val="24"/>
          <w:szCs w:val="24"/>
        </w:rPr>
        <w:t xml:space="preserve"> </w:t>
      </w:r>
      <w:r w:rsidR="00511E59">
        <w:rPr>
          <w:sz w:val="24"/>
          <w:szCs w:val="24"/>
        </w:rPr>
        <w:t xml:space="preserve">         </w:t>
      </w:r>
      <w:r w:rsidRPr="007A2894">
        <w:rPr>
          <w:sz w:val="24"/>
          <w:szCs w:val="24"/>
        </w:rPr>
        <w:t xml:space="preserve">           </w:t>
      </w:r>
      <w:bookmarkStart w:id="0" w:name="_GoBack"/>
      <w:bookmarkEnd w:id="0"/>
      <w:r w:rsidRPr="007A2894">
        <w:rPr>
          <w:sz w:val="24"/>
          <w:szCs w:val="24"/>
        </w:rPr>
        <w:t>И.А. Дюкова</w:t>
      </w:r>
    </w:p>
    <w:p w:rsidR="00333CEB" w:rsidRDefault="00333CEB"/>
    <w:sectPr w:rsidR="00333CEB" w:rsidSect="0033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473BD"/>
    <w:multiLevelType w:val="hybridMultilevel"/>
    <w:tmpl w:val="4A589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051EF"/>
    <w:rsid w:val="001E7ECD"/>
    <w:rsid w:val="00333CEB"/>
    <w:rsid w:val="00413B02"/>
    <w:rsid w:val="00433474"/>
    <w:rsid w:val="00511E59"/>
    <w:rsid w:val="007051EF"/>
    <w:rsid w:val="007A0F60"/>
    <w:rsid w:val="00841BA4"/>
    <w:rsid w:val="00AB4FC7"/>
    <w:rsid w:val="00AE1898"/>
    <w:rsid w:val="00B72C7D"/>
    <w:rsid w:val="00BE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3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2020-11-30T13:58:00Z</cp:lastPrinted>
  <dcterms:created xsi:type="dcterms:W3CDTF">2018-02-26T12:15:00Z</dcterms:created>
  <dcterms:modified xsi:type="dcterms:W3CDTF">2020-11-30T13:59:00Z</dcterms:modified>
</cp:coreProperties>
</file>